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41" w:rsidRDefault="00A65141" w:rsidP="00A65141">
      <w:pPr>
        <w:pStyle w:val="Logobilledenyttt"/>
        <w:framePr w:wrap="around"/>
        <w:rPr>
          <w:noProof w:val="0"/>
        </w:rPr>
      </w:pPr>
      <w:bookmarkStart w:id="0" w:name="_GoBack"/>
      <w:bookmarkEnd w:id="0"/>
    </w:p>
    <w:p w:rsidR="00A65141" w:rsidRPr="00C968DE" w:rsidRDefault="00A65141" w:rsidP="00A65141">
      <w:pPr>
        <w:pStyle w:val="Bundtekst"/>
        <w:framePr w:wrap="around" w:vAnchor="margin" w:hAnchor="page" w:x="1471" w:y="15871"/>
      </w:pPr>
    </w:p>
    <w:p w:rsidR="00A65141" w:rsidRPr="000B085E" w:rsidRDefault="00F0363A" w:rsidP="00A65141">
      <w:pPr>
        <w:rPr>
          <w:b/>
        </w:rPr>
      </w:pPr>
      <w:r>
        <w:rPr>
          <w:b/>
        </w:rPr>
        <w:t>Information om b</w:t>
      </w:r>
      <w:r w:rsidR="00771B58" w:rsidRPr="000B085E">
        <w:rPr>
          <w:b/>
        </w:rPr>
        <w:t>ehan</w:t>
      </w:r>
      <w:r>
        <w:rPr>
          <w:b/>
        </w:rPr>
        <w:t>dling af dine personoplysninger</w:t>
      </w:r>
    </w:p>
    <w:p w:rsidR="00771B58" w:rsidRDefault="00771B58" w:rsidP="00A65141"/>
    <w:p w:rsidR="00A65141" w:rsidRDefault="00A65141" w:rsidP="00A65141">
      <w:pPr>
        <w:pStyle w:val="Logobilledenyttt"/>
        <w:framePr w:wrap="around"/>
        <w:rPr>
          <w:noProof w:val="0"/>
        </w:rPr>
      </w:pPr>
    </w:p>
    <w:p w:rsidR="00F16F9E" w:rsidRDefault="0050793C" w:rsidP="00A65141">
      <w:pPr>
        <w:autoSpaceDE/>
        <w:spacing w:line="320" w:lineRule="atLeast"/>
        <w:rPr>
          <w:sz w:val="16"/>
          <w:szCs w:val="16"/>
        </w:rPr>
      </w:pPr>
      <w:bookmarkStart w:id="1" w:name="Start"/>
      <w:bookmarkEnd w:id="1"/>
      <w:r>
        <w:rPr>
          <w:sz w:val="16"/>
          <w:szCs w:val="16"/>
        </w:rPr>
        <w:t>Vuggestuen Mariehøj</w:t>
      </w:r>
      <w:r w:rsidR="00252C44">
        <w:rPr>
          <w:sz w:val="16"/>
          <w:szCs w:val="16"/>
        </w:rPr>
        <w:t xml:space="preserve"> </w:t>
      </w:r>
      <w:r w:rsidR="00E2199E" w:rsidRPr="00C47F8C">
        <w:rPr>
          <w:sz w:val="16"/>
          <w:szCs w:val="16"/>
        </w:rPr>
        <w:t>har</w:t>
      </w:r>
      <w:r w:rsidR="0075257B">
        <w:rPr>
          <w:sz w:val="16"/>
          <w:szCs w:val="16"/>
        </w:rPr>
        <w:t>,</w:t>
      </w:r>
      <w:r w:rsidR="00E2199E" w:rsidRPr="00C47F8C">
        <w:rPr>
          <w:sz w:val="16"/>
          <w:szCs w:val="16"/>
        </w:rPr>
        <w:t xml:space="preserve"> som dataansvarlig</w:t>
      </w:r>
      <w:r w:rsidR="0075257B">
        <w:rPr>
          <w:sz w:val="16"/>
          <w:szCs w:val="16"/>
        </w:rPr>
        <w:t>,</w:t>
      </w:r>
      <w:r w:rsidR="00E2199E" w:rsidRPr="00C47F8C">
        <w:rPr>
          <w:sz w:val="16"/>
          <w:szCs w:val="16"/>
        </w:rPr>
        <w:t xml:space="preserve"> pligt til at oplyse dig om behandlingen af de personoplysninger, som </w:t>
      </w:r>
      <w:r w:rsidR="00B8646D">
        <w:rPr>
          <w:sz w:val="16"/>
          <w:szCs w:val="16"/>
        </w:rPr>
        <w:t>institutionen</w:t>
      </w:r>
      <w:r w:rsidR="00A0200A" w:rsidRPr="00C47F8C">
        <w:rPr>
          <w:sz w:val="16"/>
          <w:szCs w:val="16"/>
        </w:rPr>
        <w:t xml:space="preserve"> behandler</w:t>
      </w:r>
      <w:r w:rsidR="00F0363A">
        <w:rPr>
          <w:sz w:val="16"/>
          <w:szCs w:val="16"/>
        </w:rPr>
        <w:t xml:space="preserve"> om dig</w:t>
      </w:r>
      <w:r w:rsidR="00B8646D">
        <w:rPr>
          <w:sz w:val="16"/>
          <w:szCs w:val="16"/>
        </w:rPr>
        <w:t xml:space="preserve"> og dit barn</w:t>
      </w:r>
      <w:r w:rsidR="00F0363A">
        <w:rPr>
          <w:rStyle w:val="Fodnotehenvisning"/>
          <w:sz w:val="16"/>
          <w:szCs w:val="16"/>
        </w:rPr>
        <w:footnoteReference w:id="1"/>
      </w:r>
      <w:r w:rsidR="00E2199E" w:rsidRPr="00C47F8C">
        <w:rPr>
          <w:sz w:val="16"/>
          <w:szCs w:val="16"/>
        </w:rPr>
        <w:t>.</w:t>
      </w:r>
      <w:r w:rsidR="00F0363A">
        <w:rPr>
          <w:sz w:val="16"/>
          <w:szCs w:val="16"/>
        </w:rPr>
        <w:t xml:space="preserve"> </w:t>
      </w:r>
      <w:r w:rsidR="00B8646D">
        <w:rPr>
          <w:sz w:val="16"/>
          <w:szCs w:val="16"/>
        </w:rPr>
        <w:t>Hvis</w:t>
      </w:r>
      <w:r w:rsidR="00F5071D" w:rsidRPr="00C47F8C">
        <w:rPr>
          <w:sz w:val="16"/>
          <w:szCs w:val="16"/>
        </w:rPr>
        <w:t xml:space="preserve"> du har nogle spørgsmål til behandlingen</w:t>
      </w:r>
      <w:r w:rsidR="00B8646D">
        <w:rPr>
          <w:sz w:val="16"/>
          <w:szCs w:val="16"/>
        </w:rPr>
        <w:t xml:space="preserve"> eller,</w:t>
      </w:r>
      <w:r w:rsidR="00F5071D" w:rsidRPr="00C47F8C">
        <w:rPr>
          <w:sz w:val="16"/>
          <w:szCs w:val="16"/>
        </w:rPr>
        <w:t xml:space="preserve"> </w:t>
      </w:r>
      <w:r w:rsidR="00B8646D">
        <w:rPr>
          <w:sz w:val="16"/>
          <w:szCs w:val="16"/>
        </w:rPr>
        <w:t>hvis</w:t>
      </w:r>
      <w:r w:rsidR="00F5071D" w:rsidRPr="00C47F8C">
        <w:rPr>
          <w:sz w:val="16"/>
          <w:szCs w:val="16"/>
        </w:rPr>
        <w:t xml:space="preserve"> du ønsker at gøre brug af dine rettigheder</w:t>
      </w:r>
      <w:r w:rsidR="007C3578">
        <w:rPr>
          <w:sz w:val="16"/>
          <w:szCs w:val="16"/>
        </w:rPr>
        <w:t>,</w:t>
      </w:r>
      <w:r w:rsidR="00F5071D" w:rsidRPr="00C47F8C">
        <w:rPr>
          <w:sz w:val="16"/>
          <w:szCs w:val="16"/>
        </w:rPr>
        <w:t xml:space="preserve"> kan du rette henvendelse til </w:t>
      </w:r>
      <w:r w:rsidR="00B8646D">
        <w:rPr>
          <w:sz w:val="16"/>
          <w:szCs w:val="16"/>
        </w:rPr>
        <w:t>den daglige leder</w:t>
      </w:r>
      <w:r w:rsidR="007A5CE9">
        <w:rPr>
          <w:sz w:val="16"/>
          <w:szCs w:val="16"/>
        </w:rPr>
        <w:t>, alternativt pr. e-mail</w:t>
      </w:r>
      <w:r w:rsidR="00432BE8">
        <w:rPr>
          <w:sz w:val="16"/>
          <w:szCs w:val="16"/>
        </w:rPr>
        <w:t>:</w:t>
      </w:r>
      <w:r w:rsidR="007A5CE9">
        <w:rPr>
          <w:sz w:val="16"/>
          <w:szCs w:val="16"/>
        </w:rPr>
        <w:t xml:space="preserve"> </w:t>
      </w:r>
      <w:bookmarkStart w:id="2" w:name="_Formålet_med_behandlingen"/>
      <w:bookmarkEnd w:id="2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"mailto:leder@vuggestuen-mariehoej.dk" </w:instrText>
      </w:r>
      <w:r>
        <w:rPr>
          <w:sz w:val="16"/>
          <w:szCs w:val="16"/>
        </w:rPr>
        <w:fldChar w:fldCharType="separate"/>
      </w:r>
      <w:r w:rsidRPr="00850970">
        <w:rPr>
          <w:rStyle w:val="Hyperlink"/>
          <w:sz w:val="16"/>
          <w:szCs w:val="16"/>
        </w:rPr>
        <w:t>leder@vuggestuen-mariehoej.dk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</w:p>
    <w:p w:rsidR="0076598E" w:rsidRPr="00C47F8C" w:rsidRDefault="0076598E" w:rsidP="00A65141">
      <w:pPr>
        <w:autoSpaceDE/>
        <w:spacing w:line="320" w:lineRule="atLeast"/>
        <w:rPr>
          <w:sz w:val="16"/>
          <w:szCs w:val="16"/>
        </w:rPr>
      </w:pPr>
    </w:p>
    <w:p w:rsidR="004072F2" w:rsidRDefault="00F0363A" w:rsidP="00B8646D">
      <w:pPr>
        <w:autoSpaceDE/>
        <w:spacing w:line="320" w:lineRule="atLeast"/>
        <w:ind w:left="1304" w:hanging="1304"/>
        <w:rPr>
          <w:sz w:val="16"/>
          <w:szCs w:val="16"/>
        </w:rPr>
      </w:pPr>
      <w:r w:rsidRPr="0076598E">
        <w:rPr>
          <w:b/>
          <w:sz w:val="16"/>
          <w:szCs w:val="16"/>
        </w:rPr>
        <w:t>Identitet</w:t>
      </w:r>
      <w:r>
        <w:rPr>
          <w:sz w:val="16"/>
          <w:szCs w:val="16"/>
        </w:rPr>
        <w:tab/>
      </w:r>
      <w:r w:rsidR="00B8646D">
        <w:rPr>
          <w:sz w:val="16"/>
          <w:szCs w:val="16"/>
        </w:rPr>
        <w:t>Institutionens</w:t>
      </w:r>
      <w:r w:rsidRPr="00C47F8C">
        <w:rPr>
          <w:sz w:val="16"/>
          <w:szCs w:val="16"/>
        </w:rPr>
        <w:t xml:space="preserve"> oplysninger er </w:t>
      </w:r>
      <w:r w:rsidR="0050793C">
        <w:rPr>
          <w:sz w:val="16"/>
          <w:szCs w:val="16"/>
        </w:rPr>
        <w:t>vuggestuen Mariehøj</w:t>
      </w:r>
      <w:r w:rsidR="00252C44">
        <w:rPr>
          <w:sz w:val="16"/>
          <w:szCs w:val="16"/>
        </w:rPr>
        <w:t xml:space="preserve">, </w:t>
      </w:r>
      <w:r w:rsidR="0050793C">
        <w:rPr>
          <w:sz w:val="16"/>
          <w:szCs w:val="16"/>
        </w:rPr>
        <w:t>CVR nr.: 31020611</w:t>
      </w:r>
      <w:r w:rsidR="00252C44" w:rsidRPr="009F0530">
        <w:rPr>
          <w:sz w:val="16"/>
          <w:szCs w:val="16"/>
        </w:rPr>
        <w:t>]</w:t>
      </w:r>
      <w:r w:rsidR="00252C44">
        <w:rPr>
          <w:sz w:val="16"/>
          <w:szCs w:val="16"/>
        </w:rPr>
        <w:t xml:space="preserve">, </w:t>
      </w:r>
      <w:r w:rsidR="0050793C">
        <w:rPr>
          <w:sz w:val="16"/>
          <w:szCs w:val="16"/>
        </w:rPr>
        <w:t xml:space="preserve">Guldblommevej 4, 4000 Roskilde. </w:t>
      </w:r>
      <w:r w:rsidR="00B8646D">
        <w:rPr>
          <w:sz w:val="16"/>
          <w:szCs w:val="16"/>
        </w:rPr>
        <w:t xml:space="preserve">Du kan læse mere om institutionen på </w:t>
      </w:r>
      <w:hyperlink r:id="rId8" w:history="1">
        <w:r w:rsidR="0050793C" w:rsidRPr="00850970">
          <w:rPr>
            <w:rStyle w:val="Hyperlink"/>
            <w:sz w:val="16"/>
            <w:szCs w:val="16"/>
          </w:rPr>
          <w:t>www.vuggestuen-mariehoej.dk</w:t>
        </w:r>
      </w:hyperlink>
      <w:r w:rsidR="0050793C">
        <w:rPr>
          <w:sz w:val="16"/>
          <w:szCs w:val="16"/>
        </w:rPr>
        <w:t xml:space="preserve"> </w:t>
      </w:r>
    </w:p>
    <w:p w:rsidR="007A5CE9" w:rsidRPr="007A5CE9" w:rsidRDefault="007A5CE9" w:rsidP="007A5CE9">
      <w:pPr>
        <w:autoSpaceDE/>
        <w:spacing w:line="320" w:lineRule="atLeast"/>
        <w:ind w:left="1304" w:hanging="1304"/>
        <w:rPr>
          <w:sz w:val="16"/>
          <w:szCs w:val="16"/>
        </w:rPr>
      </w:pPr>
    </w:p>
    <w:p w:rsidR="00B8646D" w:rsidRDefault="00F0363A" w:rsidP="009E7B3B">
      <w:pPr>
        <w:autoSpaceDE/>
        <w:spacing w:line="320" w:lineRule="atLeast"/>
        <w:ind w:left="1304" w:hanging="1304"/>
        <w:rPr>
          <w:sz w:val="16"/>
          <w:szCs w:val="16"/>
        </w:rPr>
      </w:pPr>
      <w:r w:rsidRPr="00C47F8C">
        <w:rPr>
          <w:b/>
          <w:sz w:val="16"/>
          <w:szCs w:val="16"/>
        </w:rPr>
        <w:t>Formål</w:t>
      </w:r>
      <w:r>
        <w:rPr>
          <w:sz w:val="16"/>
          <w:szCs w:val="16"/>
        </w:rPr>
        <w:tab/>
      </w:r>
      <w:r w:rsidR="00252C44">
        <w:rPr>
          <w:sz w:val="16"/>
          <w:szCs w:val="16"/>
        </w:rPr>
        <w:t>Institutionen</w:t>
      </w:r>
      <w:r w:rsidR="00267ADA">
        <w:rPr>
          <w:sz w:val="16"/>
          <w:szCs w:val="16"/>
        </w:rPr>
        <w:t xml:space="preserve"> behandler dine </w:t>
      </w:r>
      <w:r w:rsidR="00B8646D">
        <w:rPr>
          <w:sz w:val="16"/>
          <w:szCs w:val="16"/>
        </w:rPr>
        <w:t xml:space="preserve">og dit barns </w:t>
      </w:r>
      <w:r w:rsidR="00267ADA">
        <w:rPr>
          <w:sz w:val="16"/>
          <w:szCs w:val="16"/>
        </w:rPr>
        <w:t xml:space="preserve">personoplysninger </w:t>
      </w:r>
      <w:r w:rsidR="00111634">
        <w:rPr>
          <w:sz w:val="16"/>
          <w:szCs w:val="16"/>
        </w:rPr>
        <w:t>til brug for</w:t>
      </w:r>
      <w:r w:rsidR="00B8646D">
        <w:rPr>
          <w:sz w:val="16"/>
          <w:szCs w:val="16"/>
        </w:rPr>
        <w:t xml:space="preserve"> </w:t>
      </w:r>
      <w:r w:rsidR="00111634">
        <w:rPr>
          <w:sz w:val="16"/>
          <w:szCs w:val="16"/>
        </w:rPr>
        <w:t>opskrivningen af dit barn</w:t>
      </w:r>
      <w:r w:rsidR="00353503">
        <w:rPr>
          <w:sz w:val="16"/>
          <w:szCs w:val="16"/>
        </w:rPr>
        <w:t xml:space="preserve"> på institutionens</w:t>
      </w:r>
      <w:r w:rsidR="00111634">
        <w:rPr>
          <w:sz w:val="16"/>
          <w:szCs w:val="16"/>
        </w:rPr>
        <w:t xml:space="preserve"> interne venteliste</w:t>
      </w:r>
      <w:r w:rsidR="00B8646D">
        <w:rPr>
          <w:sz w:val="16"/>
          <w:szCs w:val="16"/>
        </w:rPr>
        <w:t>.</w:t>
      </w:r>
    </w:p>
    <w:p w:rsidR="00B8646D" w:rsidRDefault="00B8646D" w:rsidP="009E7B3B">
      <w:pPr>
        <w:autoSpaceDE/>
        <w:spacing w:line="320" w:lineRule="atLeast"/>
        <w:ind w:left="1304" w:hanging="1304"/>
        <w:rPr>
          <w:sz w:val="16"/>
          <w:szCs w:val="16"/>
        </w:rPr>
      </w:pPr>
    </w:p>
    <w:p w:rsidR="00C178AD" w:rsidRDefault="00B8646D" w:rsidP="00C178AD">
      <w:pPr>
        <w:autoSpaceDE/>
        <w:spacing w:line="320" w:lineRule="atLeast"/>
        <w:ind w:left="1304" w:hanging="1304"/>
        <w:rPr>
          <w:sz w:val="16"/>
          <w:szCs w:val="16"/>
        </w:rPr>
      </w:pPr>
      <w:r>
        <w:rPr>
          <w:sz w:val="16"/>
          <w:szCs w:val="16"/>
        </w:rPr>
        <w:tab/>
        <w:t>Det overordnede formål understøttes af en række underliggende formål (delformål), der er følgende:</w:t>
      </w:r>
    </w:p>
    <w:p w:rsidR="00B8646D" w:rsidRDefault="00B8646D" w:rsidP="00B8646D">
      <w:pPr>
        <w:pStyle w:val="Listeafsnit"/>
        <w:numPr>
          <w:ilvl w:val="0"/>
          <w:numId w:val="22"/>
        </w:numPr>
        <w:autoSpaceDE/>
        <w:spacing w:line="320" w:lineRule="atLeast"/>
        <w:ind w:left="1843" w:hanging="283"/>
        <w:rPr>
          <w:sz w:val="16"/>
          <w:szCs w:val="16"/>
        </w:rPr>
      </w:pPr>
      <w:r>
        <w:rPr>
          <w:sz w:val="16"/>
          <w:szCs w:val="16"/>
        </w:rPr>
        <w:t xml:space="preserve">at korrespondere med dig om forhold, der er relevant for dit barns </w:t>
      </w:r>
      <w:r w:rsidR="00111634">
        <w:rPr>
          <w:sz w:val="16"/>
          <w:szCs w:val="16"/>
        </w:rPr>
        <w:t>opskrivning på ventelisten</w:t>
      </w:r>
      <w:r>
        <w:rPr>
          <w:sz w:val="16"/>
          <w:szCs w:val="16"/>
        </w:rPr>
        <w:t xml:space="preserve">, </w:t>
      </w:r>
      <w:r w:rsidR="00111634">
        <w:rPr>
          <w:sz w:val="16"/>
          <w:szCs w:val="16"/>
        </w:rPr>
        <w:t>såsom ved meddelelse om tilbud om institutionsplads,</w:t>
      </w:r>
    </w:p>
    <w:p w:rsidR="00B8646D" w:rsidRDefault="00B8646D" w:rsidP="00B8646D">
      <w:pPr>
        <w:pStyle w:val="Listeafsnit"/>
        <w:numPr>
          <w:ilvl w:val="0"/>
          <w:numId w:val="22"/>
        </w:numPr>
        <w:autoSpaceDE/>
        <w:spacing w:line="320" w:lineRule="atLeast"/>
        <w:ind w:left="1843" w:hanging="283"/>
        <w:rPr>
          <w:sz w:val="16"/>
          <w:szCs w:val="16"/>
        </w:rPr>
      </w:pPr>
      <w:r>
        <w:rPr>
          <w:sz w:val="16"/>
          <w:szCs w:val="16"/>
        </w:rPr>
        <w:t>at opbevare dokumentation til brug for en eventuel tvist,</w:t>
      </w:r>
    </w:p>
    <w:p w:rsidR="00B8646D" w:rsidRPr="00C178AD" w:rsidRDefault="00B8646D" w:rsidP="00C178AD">
      <w:pPr>
        <w:pStyle w:val="Listeafsnit"/>
        <w:numPr>
          <w:ilvl w:val="0"/>
          <w:numId w:val="22"/>
        </w:numPr>
        <w:autoSpaceDE/>
        <w:spacing w:line="320" w:lineRule="atLeast"/>
        <w:ind w:left="1843" w:hanging="283"/>
        <w:rPr>
          <w:sz w:val="16"/>
          <w:szCs w:val="16"/>
        </w:rPr>
      </w:pPr>
      <w:r>
        <w:rPr>
          <w:sz w:val="16"/>
          <w:szCs w:val="16"/>
        </w:rPr>
        <w:t xml:space="preserve">at overholde institutionens pligter, der følger af dansk lovgivning. </w:t>
      </w:r>
      <w:r w:rsidR="00C178AD">
        <w:rPr>
          <w:sz w:val="16"/>
          <w:szCs w:val="16"/>
        </w:rPr>
        <w:t>Institutionen er forpligtet til at overholdelse gældende databeskyttelseslovgivning samt iagttage dagtilbudsloven</w:t>
      </w:r>
      <w:r w:rsidR="00602979">
        <w:rPr>
          <w:sz w:val="16"/>
          <w:szCs w:val="16"/>
        </w:rPr>
        <w:t>, herunder notatpligten indeholdt Offentlighedslovens § 13</w:t>
      </w:r>
      <w:r w:rsidR="00C178AD">
        <w:rPr>
          <w:sz w:val="16"/>
          <w:szCs w:val="16"/>
        </w:rPr>
        <w:t xml:space="preserve">. </w:t>
      </w:r>
    </w:p>
    <w:p w:rsidR="00703A81" w:rsidRPr="00C178AD" w:rsidRDefault="00703A81" w:rsidP="00C178AD">
      <w:pPr>
        <w:autoSpaceDE/>
        <w:spacing w:line="320" w:lineRule="atLeast"/>
        <w:rPr>
          <w:sz w:val="16"/>
          <w:szCs w:val="16"/>
        </w:rPr>
      </w:pPr>
    </w:p>
    <w:p w:rsidR="00F75162" w:rsidRDefault="00F0363A" w:rsidP="00B64D4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Grundlag for</w:t>
      </w:r>
      <w:r>
        <w:rPr>
          <w:sz w:val="16"/>
          <w:szCs w:val="16"/>
        </w:rPr>
        <w:tab/>
      </w:r>
      <w:r w:rsidR="00C178AD">
        <w:rPr>
          <w:sz w:val="16"/>
          <w:szCs w:val="16"/>
        </w:rPr>
        <w:t>Institutionens behandling af dit og dit barns</w:t>
      </w:r>
      <w:r w:rsidR="000A427B">
        <w:rPr>
          <w:sz w:val="16"/>
          <w:szCs w:val="16"/>
        </w:rPr>
        <w:t xml:space="preserve"> personoplysninger baseres på </w:t>
      </w:r>
      <w:r w:rsidR="00C178AD">
        <w:rPr>
          <w:sz w:val="16"/>
          <w:szCs w:val="16"/>
        </w:rPr>
        <w:t>Databeskyttelsesforordningens</w:t>
      </w:r>
    </w:p>
    <w:p w:rsidR="002B6369" w:rsidRPr="002B6369" w:rsidRDefault="00F0363A" w:rsidP="00D0456A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5328B5">
        <w:rPr>
          <w:b/>
          <w:sz w:val="16"/>
          <w:szCs w:val="16"/>
        </w:rPr>
        <w:t>behandling</w:t>
      </w:r>
      <w:r w:rsidR="004569EC">
        <w:rPr>
          <w:sz w:val="16"/>
          <w:szCs w:val="16"/>
        </w:rPr>
        <w:t xml:space="preserve"> </w:t>
      </w:r>
      <w:r w:rsidR="004569EC">
        <w:rPr>
          <w:sz w:val="16"/>
          <w:szCs w:val="16"/>
        </w:rPr>
        <w:tab/>
      </w:r>
      <w:r w:rsidR="00ED060F">
        <w:rPr>
          <w:sz w:val="16"/>
          <w:szCs w:val="16"/>
        </w:rPr>
        <w:t>artikel 6</w:t>
      </w:r>
      <w:r w:rsidR="00C178AD">
        <w:rPr>
          <w:sz w:val="16"/>
          <w:szCs w:val="16"/>
        </w:rPr>
        <w:t xml:space="preserve"> samt Databeskyttelseslovens § 11.</w:t>
      </w:r>
      <w:r w:rsidR="002B6369">
        <w:rPr>
          <w:sz w:val="16"/>
          <w:szCs w:val="16"/>
        </w:rPr>
        <w:t xml:space="preserve"> </w:t>
      </w:r>
      <w:r>
        <w:rPr>
          <w:sz w:val="16"/>
          <w:szCs w:val="16"/>
        </w:rPr>
        <w:t>Institutionens</w:t>
      </w:r>
      <w:r w:rsidR="00ED060F">
        <w:rPr>
          <w:sz w:val="16"/>
          <w:szCs w:val="16"/>
        </w:rPr>
        <w:t xml:space="preserve"> behandling af dine</w:t>
      </w:r>
      <w:r w:rsidR="002B6369">
        <w:rPr>
          <w:sz w:val="16"/>
          <w:szCs w:val="16"/>
        </w:rPr>
        <w:t xml:space="preserve"> og dit</w:t>
      </w:r>
      <w:r w:rsidR="002B6369" w:rsidRPr="002B6369">
        <w:rPr>
          <w:sz w:val="16"/>
          <w:szCs w:val="16"/>
        </w:rPr>
        <w:t xml:space="preserve"> barns </w:t>
      </w:r>
      <w:r w:rsidR="002B6369" w:rsidRPr="002B6369">
        <w:rPr>
          <w:i/>
          <w:sz w:val="16"/>
          <w:szCs w:val="16"/>
        </w:rPr>
        <w:t>almindelige</w:t>
      </w:r>
      <w:r w:rsidR="002B6369" w:rsidRPr="002B6369">
        <w:rPr>
          <w:sz w:val="16"/>
          <w:szCs w:val="16"/>
        </w:rPr>
        <w:t xml:space="preserve">, herunder eventuelle </w:t>
      </w:r>
      <w:r w:rsidR="002B6369" w:rsidRPr="002B6369">
        <w:rPr>
          <w:i/>
          <w:sz w:val="16"/>
          <w:szCs w:val="16"/>
        </w:rPr>
        <w:t>fortrolige</w:t>
      </w:r>
      <w:r w:rsidR="002B6369" w:rsidRPr="002B6369">
        <w:rPr>
          <w:sz w:val="16"/>
          <w:szCs w:val="16"/>
        </w:rPr>
        <w:t xml:space="preserve"> personoplysninger foretages på baggrund af: </w:t>
      </w:r>
    </w:p>
    <w:p w:rsidR="002B6369" w:rsidRDefault="00111634" w:rsidP="00111634">
      <w:pPr>
        <w:tabs>
          <w:tab w:val="left" w:pos="1276"/>
        </w:tabs>
        <w:autoSpaceDE/>
        <w:spacing w:line="320" w:lineRule="atLeast"/>
        <w:ind w:left="1275" w:firstLine="143"/>
        <w:rPr>
          <w:sz w:val="16"/>
          <w:szCs w:val="16"/>
        </w:rPr>
      </w:pPr>
      <w:r>
        <w:rPr>
          <w:sz w:val="16"/>
          <w:szCs w:val="16"/>
        </w:rPr>
        <w:t>a</w:t>
      </w:r>
      <w:r w:rsidR="002B6369" w:rsidRPr="00E74116">
        <w:rPr>
          <w:sz w:val="16"/>
          <w:szCs w:val="16"/>
        </w:rPr>
        <w:t xml:space="preserve">) </w:t>
      </w:r>
      <w:r w:rsidR="00E74116">
        <w:rPr>
          <w:sz w:val="16"/>
          <w:szCs w:val="16"/>
        </w:rPr>
        <w:t>institutionens</w:t>
      </w:r>
      <w:r w:rsidR="002B6369" w:rsidRPr="00E74116">
        <w:rPr>
          <w:sz w:val="16"/>
          <w:szCs w:val="16"/>
        </w:rPr>
        <w:t xml:space="preserve"> forfølge</w:t>
      </w:r>
      <w:r w:rsidR="00E74116" w:rsidRPr="00E74116">
        <w:rPr>
          <w:sz w:val="16"/>
          <w:szCs w:val="16"/>
        </w:rPr>
        <w:t>lse af dets legitime interesser</w:t>
      </w:r>
      <w:r w:rsidR="00E74116" w:rsidRPr="00E74116">
        <w:rPr>
          <w:rStyle w:val="Fodnotehenvisning"/>
          <w:sz w:val="16"/>
          <w:szCs w:val="16"/>
        </w:rPr>
        <w:footnoteReference w:id="2"/>
      </w:r>
      <w:r>
        <w:rPr>
          <w:sz w:val="16"/>
          <w:szCs w:val="16"/>
        </w:rPr>
        <w:t>.</w:t>
      </w:r>
    </w:p>
    <w:p w:rsidR="00602979" w:rsidRDefault="00D722F0" w:rsidP="005A55A7">
      <w:pPr>
        <w:tabs>
          <w:tab w:val="left" w:pos="1701"/>
        </w:tabs>
        <w:autoSpaceDE/>
        <w:spacing w:line="320" w:lineRule="atLeast"/>
        <w:ind w:left="1275" w:firstLine="143"/>
        <w:rPr>
          <w:sz w:val="16"/>
          <w:szCs w:val="16"/>
        </w:rPr>
      </w:pPr>
      <w:r>
        <w:rPr>
          <w:sz w:val="16"/>
          <w:szCs w:val="16"/>
        </w:rPr>
        <w:t>b) institutionens retlige pligt</w:t>
      </w:r>
      <w:r w:rsidR="00602979">
        <w:rPr>
          <w:sz w:val="16"/>
          <w:szCs w:val="16"/>
        </w:rPr>
        <w:t>er i medfør af dansk lovgivning</w:t>
      </w:r>
      <w:r w:rsidR="00602979" w:rsidRPr="00E74116">
        <w:rPr>
          <w:rStyle w:val="Fodnotehenvisning"/>
          <w:sz w:val="16"/>
          <w:szCs w:val="16"/>
        </w:rPr>
        <w:footnoteReference w:id="3"/>
      </w:r>
      <w:r>
        <w:rPr>
          <w:sz w:val="16"/>
          <w:szCs w:val="16"/>
        </w:rPr>
        <w:t>, såsom notatpligten i henhold til Offentlighedslovens § 13.</w:t>
      </w:r>
    </w:p>
    <w:p w:rsidR="00111634" w:rsidRPr="00E74116" w:rsidRDefault="00111634" w:rsidP="00111634">
      <w:pPr>
        <w:tabs>
          <w:tab w:val="left" w:pos="1276"/>
        </w:tabs>
        <w:autoSpaceDE/>
        <w:spacing w:line="320" w:lineRule="atLeast"/>
        <w:ind w:left="1275" w:firstLine="143"/>
        <w:rPr>
          <w:sz w:val="16"/>
          <w:szCs w:val="16"/>
        </w:rPr>
      </w:pPr>
    </w:p>
    <w:p w:rsidR="002B6369" w:rsidRPr="00E74116" w:rsidRDefault="00E74116" w:rsidP="00D0456A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>
        <w:rPr>
          <w:sz w:val="16"/>
          <w:szCs w:val="16"/>
        </w:rPr>
        <w:tab/>
      </w:r>
      <w:r w:rsidR="00D0456A">
        <w:rPr>
          <w:sz w:val="16"/>
          <w:szCs w:val="16"/>
        </w:rPr>
        <w:t>Institutionen</w:t>
      </w:r>
      <w:r w:rsidR="002B6369" w:rsidRPr="00E74116">
        <w:rPr>
          <w:sz w:val="16"/>
          <w:szCs w:val="16"/>
        </w:rPr>
        <w:t xml:space="preserve"> behandler dit</w:t>
      </w:r>
      <w:r>
        <w:rPr>
          <w:sz w:val="16"/>
          <w:szCs w:val="16"/>
        </w:rPr>
        <w:t xml:space="preserve"> og dit</w:t>
      </w:r>
      <w:r w:rsidR="002B6369" w:rsidRPr="00E74116">
        <w:rPr>
          <w:sz w:val="16"/>
          <w:szCs w:val="16"/>
        </w:rPr>
        <w:t xml:space="preserve"> barns </w:t>
      </w:r>
      <w:r w:rsidR="002B6369" w:rsidRPr="00D0456A">
        <w:rPr>
          <w:i/>
          <w:sz w:val="16"/>
          <w:szCs w:val="16"/>
        </w:rPr>
        <w:t>CPR-nr.</w:t>
      </w:r>
      <w:r w:rsidR="00111634">
        <w:rPr>
          <w:sz w:val="16"/>
          <w:szCs w:val="16"/>
        </w:rPr>
        <w:t>, hvilket sker</w:t>
      </w:r>
      <w:r w:rsidR="002B6369" w:rsidRPr="00E74116">
        <w:rPr>
          <w:sz w:val="16"/>
          <w:szCs w:val="16"/>
        </w:rPr>
        <w:t xml:space="preserve">, </w:t>
      </w:r>
    </w:p>
    <w:p w:rsidR="002B6369" w:rsidRPr="00E74116" w:rsidRDefault="002B6369" w:rsidP="00E74116">
      <w:pPr>
        <w:tabs>
          <w:tab w:val="left" w:pos="1276"/>
        </w:tabs>
        <w:autoSpaceDE/>
        <w:spacing w:line="320" w:lineRule="atLeast"/>
        <w:ind w:left="1275" w:firstLine="143"/>
        <w:rPr>
          <w:sz w:val="16"/>
          <w:szCs w:val="16"/>
        </w:rPr>
      </w:pPr>
      <w:r w:rsidRPr="00E74116">
        <w:rPr>
          <w:sz w:val="16"/>
          <w:szCs w:val="16"/>
        </w:rPr>
        <w:t xml:space="preserve">a) </w:t>
      </w:r>
      <w:r w:rsidR="00111634">
        <w:rPr>
          <w:sz w:val="16"/>
          <w:szCs w:val="16"/>
        </w:rPr>
        <w:t xml:space="preserve">i medfør af dit </w:t>
      </w:r>
      <w:r w:rsidR="00ED060F">
        <w:rPr>
          <w:sz w:val="16"/>
          <w:szCs w:val="16"/>
        </w:rPr>
        <w:t xml:space="preserve">givne </w:t>
      </w:r>
      <w:r w:rsidR="00111634">
        <w:rPr>
          <w:sz w:val="16"/>
          <w:szCs w:val="16"/>
        </w:rPr>
        <w:t>samtykke</w:t>
      </w:r>
      <w:r w:rsidR="00E74116" w:rsidRPr="00E74116">
        <w:rPr>
          <w:rStyle w:val="Fodnotehenvisning"/>
          <w:sz w:val="16"/>
          <w:szCs w:val="16"/>
        </w:rPr>
        <w:footnoteReference w:id="4"/>
      </w:r>
      <w:r w:rsidRPr="00E74116">
        <w:rPr>
          <w:sz w:val="16"/>
          <w:szCs w:val="16"/>
        </w:rPr>
        <w:t>.</w:t>
      </w:r>
    </w:p>
    <w:p w:rsidR="00D357AF" w:rsidRDefault="002B6369" w:rsidP="00111634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E74116">
        <w:rPr>
          <w:sz w:val="16"/>
          <w:szCs w:val="16"/>
        </w:rPr>
        <w:tab/>
      </w:r>
    </w:p>
    <w:p w:rsidR="00C8643D" w:rsidRPr="00BA21A4" w:rsidRDefault="00F0363A" w:rsidP="00C8643D">
      <w:pPr>
        <w:tabs>
          <w:tab w:val="left" w:pos="1276"/>
        </w:tabs>
        <w:autoSpaceDE/>
        <w:spacing w:line="320" w:lineRule="atLeast"/>
        <w:rPr>
          <w:sz w:val="16"/>
          <w:szCs w:val="16"/>
        </w:rPr>
      </w:pPr>
      <w:r w:rsidRPr="00C8643D">
        <w:rPr>
          <w:b/>
          <w:sz w:val="16"/>
          <w:szCs w:val="16"/>
        </w:rPr>
        <w:t>Legitime</w:t>
      </w:r>
      <w:r w:rsidRPr="00C8643D">
        <w:rPr>
          <w:b/>
          <w:sz w:val="16"/>
          <w:szCs w:val="16"/>
        </w:rPr>
        <w:tab/>
      </w:r>
      <w:r w:rsidR="00041B1F">
        <w:rPr>
          <w:sz w:val="16"/>
          <w:szCs w:val="16"/>
        </w:rPr>
        <w:t>Institutionen</w:t>
      </w:r>
      <w:r w:rsidR="00D35636">
        <w:rPr>
          <w:sz w:val="16"/>
          <w:szCs w:val="16"/>
        </w:rPr>
        <w:t xml:space="preserve"> </w:t>
      </w:r>
      <w:r w:rsidR="003E17D0">
        <w:rPr>
          <w:sz w:val="16"/>
          <w:szCs w:val="16"/>
        </w:rPr>
        <w:t xml:space="preserve">behandler </w:t>
      </w:r>
      <w:r w:rsidR="00BA21A4">
        <w:rPr>
          <w:sz w:val="16"/>
          <w:szCs w:val="16"/>
        </w:rPr>
        <w:t>nogle af dine</w:t>
      </w:r>
      <w:r w:rsidR="005501B9">
        <w:rPr>
          <w:sz w:val="16"/>
          <w:szCs w:val="16"/>
        </w:rPr>
        <w:t xml:space="preserve"> </w:t>
      </w:r>
      <w:r w:rsidR="003E17D0">
        <w:rPr>
          <w:sz w:val="16"/>
          <w:szCs w:val="16"/>
        </w:rPr>
        <w:t xml:space="preserve">og dit barns </w:t>
      </w:r>
      <w:r w:rsidR="005501B9" w:rsidRPr="00C75D93">
        <w:rPr>
          <w:i/>
          <w:sz w:val="16"/>
          <w:szCs w:val="16"/>
        </w:rPr>
        <w:t>almindelige</w:t>
      </w:r>
      <w:r w:rsidR="00BA21A4">
        <w:rPr>
          <w:sz w:val="16"/>
          <w:szCs w:val="16"/>
        </w:rPr>
        <w:t xml:space="preserve"> personoplysninger</w:t>
      </w:r>
      <w:r w:rsidR="00C877A6">
        <w:rPr>
          <w:sz w:val="16"/>
          <w:szCs w:val="16"/>
        </w:rPr>
        <w:t xml:space="preserve"> </w:t>
      </w:r>
      <w:r w:rsidR="00F7507C">
        <w:rPr>
          <w:sz w:val="16"/>
          <w:szCs w:val="16"/>
        </w:rPr>
        <w:t>på baggrund</w:t>
      </w:r>
      <w:r w:rsidR="003E17D0">
        <w:rPr>
          <w:sz w:val="16"/>
          <w:szCs w:val="16"/>
        </w:rPr>
        <w:t xml:space="preserve"> af en</w:t>
      </w:r>
    </w:p>
    <w:p w:rsidR="008B20E7" w:rsidRDefault="00F0363A" w:rsidP="00A10AC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  <w:r w:rsidRPr="00C8643D">
        <w:rPr>
          <w:b/>
          <w:sz w:val="16"/>
          <w:szCs w:val="16"/>
        </w:rPr>
        <w:t>interesser</w:t>
      </w:r>
      <w:r>
        <w:rPr>
          <w:b/>
          <w:sz w:val="16"/>
          <w:szCs w:val="16"/>
        </w:rPr>
        <w:tab/>
      </w:r>
      <w:r w:rsidR="00C877A6">
        <w:rPr>
          <w:sz w:val="16"/>
          <w:szCs w:val="16"/>
        </w:rPr>
        <w:t>af</w:t>
      </w:r>
      <w:r w:rsidR="00C877A6" w:rsidRPr="00C75D93">
        <w:rPr>
          <w:sz w:val="16"/>
          <w:szCs w:val="16"/>
        </w:rPr>
        <w:t xml:space="preserve"> </w:t>
      </w:r>
      <w:r w:rsidR="00C75D93" w:rsidRPr="00C75D93">
        <w:rPr>
          <w:sz w:val="16"/>
          <w:szCs w:val="16"/>
        </w:rPr>
        <w:t xml:space="preserve">en </w:t>
      </w:r>
      <w:r w:rsidR="005501B9">
        <w:rPr>
          <w:sz w:val="16"/>
          <w:szCs w:val="16"/>
        </w:rPr>
        <w:t>interesseafvejning (kalde</w:t>
      </w:r>
      <w:r w:rsidR="00C75D93">
        <w:rPr>
          <w:sz w:val="16"/>
          <w:szCs w:val="16"/>
        </w:rPr>
        <w:t xml:space="preserve">t </w:t>
      </w:r>
      <w:r w:rsidR="00BA21A4">
        <w:rPr>
          <w:sz w:val="16"/>
          <w:szCs w:val="16"/>
        </w:rPr>
        <w:t>interesseafvejningsreglen).</w:t>
      </w:r>
      <w:r w:rsidR="005501B9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 legitime interesser</w:t>
      </w:r>
      <w:r w:rsidR="005501B9">
        <w:rPr>
          <w:sz w:val="16"/>
          <w:szCs w:val="16"/>
        </w:rPr>
        <w:t>,</w:t>
      </w:r>
      <w:r w:rsidR="00DB24AC">
        <w:rPr>
          <w:sz w:val="16"/>
          <w:szCs w:val="16"/>
        </w:rPr>
        <w:t xml:space="preserve"> </w:t>
      </w:r>
      <w:r w:rsidR="00600FBF" w:rsidRPr="00600FBF">
        <w:rPr>
          <w:sz w:val="16"/>
          <w:szCs w:val="16"/>
        </w:rPr>
        <w:t>der begrunder behand</w:t>
      </w:r>
      <w:r w:rsidR="00A17D3B">
        <w:rPr>
          <w:sz w:val="16"/>
          <w:szCs w:val="16"/>
        </w:rPr>
        <w:t>lingen</w:t>
      </w:r>
      <w:r w:rsidR="00600FBF" w:rsidRPr="00600FBF">
        <w:rPr>
          <w:sz w:val="16"/>
          <w:szCs w:val="16"/>
        </w:rPr>
        <w:t xml:space="preserve"> er </w:t>
      </w:r>
      <w:r w:rsidR="00A17D3B">
        <w:rPr>
          <w:sz w:val="16"/>
          <w:szCs w:val="16"/>
        </w:rPr>
        <w:t xml:space="preserve">følgende: </w:t>
      </w:r>
    </w:p>
    <w:p w:rsidR="003E17D0" w:rsidRDefault="003E17D0" w:rsidP="00A10AC1">
      <w:pPr>
        <w:tabs>
          <w:tab w:val="left" w:pos="1276"/>
        </w:tabs>
        <w:autoSpaceDE/>
        <w:spacing w:line="320" w:lineRule="atLeast"/>
        <w:ind w:left="1275" w:hanging="1275"/>
        <w:rPr>
          <w:sz w:val="16"/>
          <w:szCs w:val="16"/>
        </w:rPr>
      </w:pPr>
    </w:p>
    <w:p w:rsidR="003E17D0" w:rsidRPr="003E17D0" w:rsidRDefault="003E17D0" w:rsidP="003E17D0">
      <w:pPr>
        <w:pStyle w:val="Listeafsnit"/>
        <w:numPr>
          <w:ilvl w:val="0"/>
          <w:numId w:val="23"/>
        </w:numPr>
        <w:tabs>
          <w:tab w:val="left" w:pos="1276"/>
        </w:tabs>
        <w:autoSpaceDE/>
        <w:spacing w:line="360" w:lineRule="auto"/>
        <w:ind w:left="1843" w:hanging="283"/>
        <w:rPr>
          <w:sz w:val="16"/>
          <w:szCs w:val="16"/>
        </w:rPr>
      </w:pPr>
      <w:r>
        <w:rPr>
          <w:sz w:val="16"/>
          <w:szCs w:val="16"/>
        </w:rPr>
        <w:lastRenderedPageBreak/>
        <w:t>Institutionens</w:t>
      </w:r>
      <w:r w:rsidRPr="003E17D0">
        <w:rPr>
          <w:sz w:val="16"/>
          <w:szCs w:val="16"/>
        </w:rPr>
        <w:t xml:space="preserve"> interesse i at kunne korrespondere med </w:t>
      </w:r>
      <w:r>
        <w:rPr>
          <w:sz w:val="16"/>
          <w:szCs w:val="16"/>
        </w:rPr>
        <w:t>dig</w:t>
      </w:r>
      <w:r w:rsidRPr="003E17D0">
        <w:rPr>
          <w:sz w:val="16"/>
          <w:szCs w:val="16"/>
        </w:rPr>
        <w:t xml:space="preserve"> om forhold, der er rele</w:t>
      </w:r>
      <w:r w:rsidR="00ED060F">
        <w:rPr>
          <w:sz w:val="16"/>
          <w:szCs w:val="16"/>
        </w:rPr>
        <w:t>vant for dit barns plads på ventelisten</w:t>
      </w:r>
      <w:r w:rsidRPr="003E17D0">
        <w:rPr>
          <w:sz w:val="16"/>
          <w:szCs w:val="16"/>
        </w:rPr>
        <w:t>,</w:t>
      </w:r>
    </w:p>
    <w:p w:rsidR="003E17D0" w:rsidRPr="003E17D0" w:rsidRDefault="003E17D0" w:rsidP="003E17D0">
      <w:pPr>
        <w:pStyle w:val="Listeafsnit"/>
        <w:numPr>
          <w:ilvl w:val="0"/>
          <w:numId w:val="23"/>
        </w:numPr>
        <w:tabs>
          <w:tab w:val="left" w:pos="1276"/>
        </w:tabs>
        <w:autoSpaceDE/>
        <w:spacing w:line="360" w:lineRule="auto"/>
        <w:ind w:left="1843" w:hanging="283"/>
        <w:rPr>
          <w:sz w:val="16"/>
          <w:szCs w:val="16"/>
        </w:rPr>
      </w:pPr>
      <w:r>
        <w:rPr>
          <w:sz w:val="16"/>
          <w:szCs w:val="16"/>
        </w:rPr>
        <w:t>Institutionens</w:t>
      </w:r>
      <w:r w:rsidRPr="003E17D0">
        <w:rPr>
          <w:sz w:val="16"/>
          <w:szCs w:val="16"/>
        </w:rPr>
        <w:t xml:space="preserve"> interesse i at opbevaring af dokumentation i tilfælde af en tvist.</w:t>
      </w:r>
    </w:p>
    <w:p w:rsidR="003E17D0" w:rsidRPr="003E17D0" w:rsidRDefault="003E17D0" w:rsidP="003E17D0">
      <w:pPr>
        <w:tabs>
          <w:tab w:val="left" w:pos="1276"/>
        </w:tabs>
        <w:autoSpaceDE/>
        <w:spacing w:line="360" w:lineRule="auto"/>
        <w:ind w:left="1275" w:hanging="1275"/>
        <w:rPr>
          <w:sz w:val="16"/>
          <w:szCs w:val="16"/>
          <w:highlight w:val="yellow"/>
        </w:rPr>
      </w:pPr>
      <w:r w:rsidRPr="003E17D0">
        <w:rPr>
          <w:sz w:val="16"/>
          <w:szCs w:val="16"/>
        </w:rPr>
        <w:tab/>
      </w:r>
    </w:p>
    <w:p w:rsidR="003E17D0" w:rsidRPr="003E17D0" w:rsidRDefault="003E17D0" w:rsidP="003E17D0">
      <w:pPr>
        <w:autoSpaceDE/>
        <w:autoSpaceDN/>
        <w:spacing w:line="360" w:lineRule="auto"/>
        <w:ind w:left="1275"/>
        <w:rPr>
          <w:sz w:val="16"/>
          <w:szCs w:val="16"/>
        </w:rPr>
      </w:pPr>
      <w:r w:rsidRPr="003E17D0">
        <w:rPr>
          <w:sz w:val="16"/>
          <w:szCs w:val="16"/>
        </w:rPr>
        <w:t>Dit</w:t>
      </w:r>
      <w:r>
        <w:rPr>
          <w:sz w:val="16"/>
          <w:szCs w:val="16"/>
        </w:rPr>
        <w:t xml:space="preserve"> eller dit</w:t>
      </w:r>
      <w:r w:rsidRPr="003E17D0">
        <w:rPr>
          <w:sz w:val="16"/>
          <w:szCs w:val="16"/>
        </w:rPr>
        <w:t xml:space="preserve"> barns interesser, grundlæggende rettigheder- og frihedsrettigheder, går ikke forud for institutionens førnævnte legitime interesser.</w:t>
      </w:r>
    </w:p>
    <w:p w:rsidR="00A65141" w:rsidRPr="00C47F8C" w:rsidRDefault="00A65141" w:rsidP="00922944">
      <w:pPr>
        <w:tabs>
          <w:tab w:val="left" w:pos="1276"/>
        </w:tabs>
        <w:autoSpaceDE/>
        <w:spacing w:line="360" w:lineRule="auto"/>
        <w:ind w:left="1275" w:hanging="1275"/>
        <w:rPr>
          <w:b/>
          <w:sz w:val="16"/>
          <w:szCs w:val="16"/>
        </w:rPr>
      </w:pPr>
    </w:p>
    <w:p w:rsidR="00B13E84" w:rsidRDefault="00F0363A" w:rsidP="00B13E84">
      <w:pPr>
        <w:autoSpaceDE/>
        <w:autoSpaceDN/>
        <w:spacing w:line="360" w:lineRule="auto"/>
        <w:ind w:left="1275" w:hanging="1275"/>
        <w:rPr>
          <w:sz w:val="16"/>
          <w:szCs w:val="16"/>
        </w:rPr>
      </w:pPr>
      <w:bookmarkStart w:id="3" w:name="_Hvem_modtager_personoplysningerne?"/>
      <w:bookmarkEnd w:id="3"/>
      <w:r w:rsidRPr="00A231D1">
        <w:rPr>
          <w:b/>
          <w:sz w:val="16"/>
          <w:szCs w:val="16"/>
        </w:rPr>
        <w:t>Modtagere</w:t>
      </w:r>
      <w:r>
        <w:rPr>
          <w:sz w:val="16"/>
          <w:szCs w:val="16"/>
        </w:rPr>
        <w:tab/>
      </w:r>
      <w:r w:rsidR="003E17D0">
        <w:rPr>
          <w:sz w:val="16"/>
          <w:szCs w:val="16"/>
        </w:rPr>
        <w:t>Institutionen videregiver eller overlader</w:t>
      </w:r>
      <w:r w:rsidR="003E17D0" w:rsidRPr="007C0195">
        <w:rPr>
          <w:sz w:val="16"/>
          <w:szCs w:val="16"/>
        </w:rPr>
        <w:t xml:space="preserve"> </w:t>
      </w:r>
      <w:r w:rsidR="00ED060F" w:rsidRPr="007C0195">
        <w:rPr>
          <w:sz w:val="16"/>
          <w:szCs w:val="16"/>
          <w:u w:val="single"/>
        </w:rPr>
        <w:t>ikke</w:t>
      </w:r>
      <w:r w:rsidR="00ED060F">
        <w:rPr>
          <w:sz w:val="16"/>
          <w:szCs w:val="16"/>
        </w:rPr>
        <w:t xml:space="preserve"> </w:t>
      </w:r>
      <w:r w:rsidR="003E17D0">
        <w:rPr>
          <w:sz w:val="16"/>
          <w:szCs w:val="16"/>
        </w:rPr>
        <w:t>dine og dit</w:t>
      </w:r>
      <w:r w:rsidR="003E17D0" w:rsidRPr="003E17D0">
        <w:rPr>
          <w:sz w:val="16"/>
          <w:szCs w:val="16"/>
        </w:rPr>
        <w:t xml:space="preserve"> barns personoplysninger til </w:t>
      </w:r>
      <w:r w:rsidR="00ED060F">
        <w:rPr>
          <w:sz w:val="16"/>
          <w:szCs w:val="16"/>
        </w:rPr>
        <w:t>andre</w:t>
      </w:r>
      <w:r w:rsidR="00DD4E9F">
        <w:rPr>
          <w:sz w:val="16"/>
          <w:szCs w:val="16"/>
        </w:rPr>
        <w:t>, medmindre dit barn tilbydes en institutionsplads</w:t>
      </w:r>
      <w:r w:rsidR="00ED060F">
        <w:rPr>
          <w:sz w:val="16"/>
          <w:szCs w:val="16"/>
        </w:rPr>
        <w:t>.</w:t>
      </w:r>
      <w:r w:rsidR="00DD4E9F">
        <w:rPr>
          <w:sz w:val="16"/>
          <w:szCs w:val="16"/>
        </w:rPr>
        <w:t xml:space="preserve"> I så fald, vil jeres personoplysninger blive videregivet til kommunen.</w:t>
      </w:r>
      <w:r w:rsidR="00B13E84">
        <w:rPr>
          <w:sz w:val="16"/>
          <w:szCs w:val="16"/>
        </w:rPr>
        <w:t xml:space="preserve"> Institutionen vil ved udvekslingen af personoplysningerne til kommunen iagttage Forvaltningslovens §§ 27, 29, 31 og 32, jf. retssikkerhedslovens § 43, stk. 2.</w:t>
      </w:r>
    </w:p>
    <w:p w:rsidR="000656C0" w:rsidRDefault="000656C0" w:rsidP="00922944">
      <w:pPr>
        <w:spacing w:line="360" w:lineRule="auto"/>
        <w:rPr>
          <w:sz w:val="16"/>
          <w:szCs w:val="16"/>
        </w:rPr>
      </w:pPr>
    </w:p>
    <w:p w:rsidR="00B5216E" w:rsidRDefault="00F0363A" w:rsidP="00922944">
      <w:pPr>
        <w:autoSpaceDE/>
        <w:spacing w:line="360" w:lineRule="auto"/>
        <w:ind w:left="1304" w:hanging="1304"/>
        <w:rPr>
          <w:sz w:val="16"/>
          <w:szCs w:val="16"/>
        </w:rPr>
      </w:pPr>
      <w:bookmarkStart w:id="4" w:name="_Hvor_længe_vil"/>
      <w:bookmarkEnd w:id="4"/>
      <w:r w:rsidRPr="00A231D1">
        <w:rPr>
          <w:b/>
          <w:sz w:val="16"/>
          <w:szCs w:val="16"/>
        </w:rPr>
        <w:t>Opbevaring</w:t>
      </w:r>
      <w:r>
        <w:rPr>
          <w:b/>
          <w:sz w:val="16"/>
          <w:szCs w:val="16"/>
        </w:rPr>
        <w:t>/</w:t>
      </w:r>
      <w:r>
        <w:rPr>
          <w:sz w:val="16"/>
          <w:szCs w:val="16"/>
        </w:rPr>
        <w:tab/>
      </w:r>
      <w:r w:rsidR="00921363">
        <w:rPr>
          <w:sz w:val="16"/>
          <w:szCs w:val="16"/>
        </w:rPr>
        <w:t>Institutionen</w:t>
      </w:r>
      <w:r w:rsidR="00921363" w:rsidRPr="00921363">
        <w:rPr>
          <w:sz w:val="16"/>
          <w:szCs w:val="16"/>
        </w:rPr>
        <w:t xml:space="preserve"> vil kontinuerligt under dit barns</w:t>
      </w:r>
      <w:r w:rsidR="009B102B">
        <w:rPr>
          <w:sz w:val="16"/>
          <w:szCs w:val="16"/>
        </w:rPr>
        <w:t xml:space="preserve"> opskriv på ventelisten </w:t>
      </w:r>
      <w:r w:rsidR="00921363" w:rsidRPr="00921363">
        <w:rPr>
          <w:sz w:val="16"/>
          <w:szCs w:val="16"/>
        </w:rPr>
        <w:t>foretage en vurde</w:t>
      </w:r>
      <w:r w:rsidR="00921363">
        <w:rPr>
          <w:sz w:val="16"/>
          <w:szCs w:val="16"/>
        </w:rPr>
        <w:t>ring af,</w:t>
      </w:r>
      <w:r w:rsidR="009B102B">
        <w:rPr>
          <w:sz w:val="16"/>
          <w:szCs w:val="16"/>
        </w:rPr>
        <w:t xml:space="preserve"> hvornår</w:t>
      </w:r>
    </w:p>
    <w:p w:rsidR="00921363" w:rsidRPr="00921363" w:rsidRDefault="00F0363A" w:rsidP="00922944">
      <w:pPr>
        <w:autoSpaceDE/>
        <w:autoSpaceDN/>
        <w:spacing w:line="360" w:lineRule="auto"/>
        <w:ind w:left="1304" w:hanging="1304"/>
        <w:rPr>
          <w:sz w:val="16"/>
          <w:szCs w:val="16"/>
        </w:rPr>
      </w:pPr>
      <w:r>
        <w:rPr>
          <w:b/>
          <w:sz w:val="16"/>
          <w:szCs w:val="16"/>
        </w:rPr>
        <w:t>slettefrister</w:t>
      </w:r>
      <w:r>
        <w:rPr>
          <w:b/>
          <w:sz w:val="16"/>
          <w:szCs w:val="16"/>
        </w:rPr>
        <w:tab/>
      </w:r>
      <w:r w:rsidR="00921363" w:rsidRPr="00921363">
        <w:rPr>
          <w:sz w:val="16"/>
          <w:szCs w:val="16"/>
        </w:rPr>
        <w:t xml:space="preserve">opbevaringen af </w:t>
      </w:r>
      <w:r w:rsidR="00921363">
        <w:rPr>
          <w:sz w:val="16"/>
          <w:szCs w:val="16"/>
        </w:rPr>
        <w:t>dine og dit barns</w:t>
      </w:r>
      <w:r w:rsidR="00921363" w:rsidRPr="00921363">
        <w:rPr>
          <w:sz w:val="16"/>
          <w:szCs w:val="16"/>
        </w:rPr>
        <w:t xml:space="preserve"> personoplysninger helt eller delvist ikke længere er nødvendigt i forhold til formålene, som </w:t>
      </w:r>
      <w:r w:rsidR="00921363">
        <w:rPr>
          <w:sz w:val="16"/>
          <w:szCs w:val="16"/>
        </w:rPr>
        <w:t>de</w:t>
      </w:r>
      <w:r w:rsidR="00921363" w:rsidRPr="00921363">
        <w:rPr>
          <w:sz w:val="16"/>
          <w:szCs w:val="16"/>
        </w:rPr>
        <w:t xml:space="preserve"> enkelte personoplysninger blev indsamlet til. </w:t>
      </w:r>
    </w:p>
    <w:p w:rsidR="00921363" w:rsidRPr="00921363" w:rsidRDefault="00921363" w:rsidP="00921363">
      <w:pPr>
        <w:autoSpaceDE/>
        <w:autoSpaceDN/>
        <w:spacing w:line="276" w:lineRule="auto"/>
        <w:rPr>
          <w:sz w:val="16"/>
          <w:szCs w:val="16"/>
        </w:rPr>
      </w:pPr>
    </w:p>
    <w:p w:rsidR="00921363" w:rsidRPr="00921363" w:rsidRDefault="00921363" w:rsidP="00991D32">
      <w:pPr>
        <w:autoSpaceDE/>
        <w:spacing w:line="320" w:lineRule="atLeast"/>
        <w:ind w:left="1304"/>
        <w:rPr>
          <w:sz w:val="16"/>
          <w:szCs w:val="16"/>
        </w:rPr>
      </w:pPr>
      <w:r w:rsidRPr="00921363">
        <w:rPr>
          <w:sz w:val="16"/>
          <w:szCs w:val="16"/>
        </w:rPr>
        <w:t>Dit</w:t>
      </w:r>
      <w:r>
        <w:rPr>
          <w:sz w:val="16"/>
          <w:szCs w:val="16"/>
        </w:rPr>
        <w:t xml:space="preserve"> og dit</w:t>
      </w:r>
      <w:r w:rsidRPr="00921363">
        <w:rPr>
          <w:sz w:val="16"/>
          <w:szCs w:val="16"/>
        </w:rPr>
        <w:t xml:space="preserve"> barns personoplysninger, der indgår i institutionens dok</w:t>
      </w:r>
      <w:r>
        <w:rPr>
          <w:sz w:val="16"/>
          <w:szCs w:val="16"/>
        </w:rPr>
        <w:t>umentation for efterlevelse af Databeskyttelsesforordningen</w:t>
      </w:r>
      <w:r w:rsidRPr="00921363">
        <w:rPr>
          <w:sz w:val="16"/>
          <w:szCs w:val="16"/>
        </w:rPr>
        <w:t xml:space="preserve"> opbevares i 5 år</w:t>
      </w:r>
      <w:r w:rsidRPr="00921363">
        <w:rPr>
          <w:rStyle w:val="Fodnotehenvisning"/>
          <w:sz w:val="16"/>
          <w:szCs w:val="16"/>
        </w:rPr>
        <w:footnoteReference w:id="5"/>
      </w:r>
      <w:r w:rsidRPr="00921363">
        <w:rPr>
          <w:sz w:val="16"/>
          <w:szCs w:val="16"/>
        </w:rPr>
        <w:t>. I</w:t>
      </w:r>
      <w:r>
        <w:rPr>
          <w:sz w:val="16"/>
          <w:szCs w:val="16"/>
        </w:rPr>
        <w:t>nstitutionen vil dog slette dine og dit</w:t>
      </w:r>
      <w:r w:rsidRPr="00921363">
        <w:rPr>
          <w:sz w:val="16"/>
          <w:szCs w:val="16"/>
        </w:rPr>
        <w:t xml:space="preserve"> barns øvrige personoplysninger </w:t>
      </w:r>
      <w:r w:rsidR="009B102B">
        <w:rPr>
          <w:sz w:val="16"/>
          <w:szCs w:val="16"/>
        </w:rPr>
        <w:t>på tidspunktet, hvor barnet ikke længere har et behov for at være noteret på ventelisten.</w:t>
      </w:r>
      <w:r w:rsidR="00991D32">
        <w:rPr>
          <w:sz w:val="16"/>
          <w:szCs w:val="16"/>
        </w:rPr>
        <w:t xml:space="preserve"> </w:t>
      </w:r>
      <w:r w:rsidRPr="00921363">
        <w:rPr>
          <w:sz w:val="16"/>
          <w:szCs w:val="16"/>
        </w:rPr>
        <w:t xml:space="preserve">Førnævnte slettefrister kan fraviges, såfremt en helhedsvurdering af samtlige relevante forhold tilsiger andet. </w:t>
      </w:r>
    </w:p>
    <w:p w:rsidR="00C76686" w:rsidRPr="00C47F8C" w:rsidRDefault="00C76686" w:rsidP="00921363">
      <w:pPr>
        <w:autoSpaceDE/>
        <w:spacing w:line="320" w:lineRule="atLeast"/>
        <w:ind w:left="1304" w:hanging="1304"/>
        <w:rPr>
          <w:sz w:val="16"/>
          <w:szCs w:val="16"/>
        </w:rPr>
      </w:pPr>
    </w:p>
    <w:p w:rsidR="00AF3022" w:rsidRPr="00AF3022" w:rsidRDefault="00F0363A" w:rsidP="00F63403">
      <w:pPr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t>Rettigheder</w:t>
      </w:r>
      <w:bookmarkStart w:id="5" w:name="_Hvad_er_dine"/>
      <w:bookmarkEnd w:id="5"/>
      <w:r>
        <w:rPr>
          <w:sz w:val="16"/>
          <w:szCs w:val="16"/>
        </w:rPr>
        <w:tab/>
      </w:r>
      <w:r w:rsidR="00DF2CB0">
        <w:rPr>
          <w:sz w:val="16"/>
          <w:szCs w:val="16"/>
        </w:rPr>
        <w:t>R</w:t>
      </w:r>
      <w:r w:rsidRPr="00AF3022">
        <w:rPr>
          <w:sz w:val="16"/>
          <w:szCs w:val="16"/>
        </w:rPr>
        <w:t>et til indsigt</w:t>
      </w:r>
      <w:r w:rsidR="005B45CD"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</w:t>
      </w:r>
      <w:r w:rsidR="00DF2CB0">
        <w:rPr>
          <w:sz w:val="16"/>
          <w:szCs w:val="16"/>
        </w:rPr>
        <w:t xml:space="preserve">og dit barn </w:t>
      </w:r>
      <w:r w:rsidRPr="00AF3022">
        <w:rPr>
          <w:sz w:val="16"/>
          <w:szCs w:val="16"/>
        </w:rPr>
        <w:t>har ret til at få</w:t>
      </w:r>
      <w:r w:rsidR="005B45CD">
        <w:rPr>
          <w:sz w:val="16"/>
          <w:szCs w:val="16"/>
        </w:rPr>
        <w:t xml:space="preserve"> indsigt i de oplysninger, som </w:t>
      </w:r>
      <w:r w:rsidR="00DF2CB0">
        <w:rPr>
          <w:sz w:val="16"/>
          <w:szCs w:val="16"/>
        </w:rPr>
        <w:t>institutionen</w:t>
      </w:r>
      <w:r w:rsidRPr="00AF3022">
        <w:rPr>
          <w:sz w:val="16"/>
          <w:szCs w:val="16"/>
        </w:rPr>
        <w:t xml:space="preserve"> behandler om d</w:t>
      </w:r>
      <w:r w:rsidR="00045F66">
        <w:rPr>
          <w:sz w:val="16"/>
          <w:szCs w:val="16"/>
        </w:rPr>
        <w:t>i</w:t>
      </w:r>
      <w:r w:rsidR="005B45CD">
        <w:rPr>
          <w:sz w:val="16"/>
          <w:szCs w:val="16"/>
        </w:rPr>
        <w:t>g</w:t>
      </w:r>
      <w:r w:rsidR="00DF2CB0">
        <w:rPr>
          <w:sz w:val="16"/>
          <w:szCs w:val="16"/>
        </w:rPr>
        <w:t xml:space="preserve"> og dit barn</w:t>
      </w:r>
      <w:r w:rsidRPr="00AF3022">
        <w:rPr>
          <w:sz w:val="16"/>
          <w:szCs w:val="16"/>
        </w:rPr>
        <w:t xml:space="preserve"> samt en række yderligere obligator</w:t>
      </w:r>
      <w:r w:rsidR="00DF2CB0">
        <w:rPr>
          <w:sz w:val="16"/>
          <w:szCs w:val="16"/>
        </w:rPr>
        <w:t>iske oplysninger i henhold til D</w:t>
      </w:r>
      <w:r w:rsidRPr="00AF3022">
        <w:rPr>
          <w:sz w:val="16"/>
          <w:szCs w:val="16"/>
        </w:rPr>
        <w:t xml:space="preserve">atabeskyttelsesforordningens artikel 15. </w:t>
      </w:r>
      <w:r w:rsidR="00DF2CB0">
        <w:rPr>
          <w:sz w:val="16"/>
          <w:szCs w:val="16"/>
        </w:rPr>
        <w:t>R</w:t>
      </w:r>
      <w:r w:rsidRPr="00AF3022">
        <w:rPr>
          <w:sz w:val="16"/>
          <w:szCs w:val="16"/>
        </w:rPr>
        <w:t>et til berigtigelse (rettelse)</w:t>
      </w:r>
      <w:r>
        <w:rPr>
          <w:sz w:val="16"/>
          <w:szCs w:val="16"/>
        </w:rPr>
        <w:t>: Du</w:t>
      </w:r>
      <w:r w:rsidRPr="00AF3022">
        <w:rPr>
          <w:sz w:val="16"/>
          <w:szCs w:val="16"/>
        </w:rPr>
        <w:t xml:space="preserve"> </w:t>
      </w:r>
      <w:r w:rsidR="00DF2CB0">
        <w:rPr>
          <w:sz w:val="16"/>
          <w:szCs w:val="16"/>
        </w:rPr>
        <w:t xml:space="preserve">og dit barn </w:t>
      </w:r>
      <w:r w:rsidRPr="00AF3022">
        <w:rPr>
          <w:sz w:val="16"/>
          <w:szCs w:val="16"/>
        </w:rPr>
        <w:t>har i nogle tilfælde ret til at få berig</w:t>
      </w:r>
      <w:r w:rsidR="004A7B45">
        <w:rPr>
          <w:sz w:val="16"/>
          <w:szCs w:val="16"/>
        </w:rPr>
        <w:t xml:space="preserve">tiget urigtige oplysninger, som </w:t>
      </w:r>
      <w:r w:rsidR="00DF2CB0">
        <w:rPr>
          <w:sz w:val="16"/>
          <w:szCs w:val="16"/>
        </w:rPr>
        <w:t xml:space="preserve">institutionen </w:t>
      </w:r>
      <w:r>
        <w:rPr>
          <w:sz w:val="16"/>
          <w:szCs w:val="16"/>
        </w:rPr>
        <w:t>har tilknyttet dig</w:t>
      </w:r>
      <w:r w:rsidR="00DF2CB0">
        <w:rPr>
          <w:sz w:val="16"/>
          <w:szCs w:val="16"/>
        </w:rPr>
        <w:t xml:space="preserve"> og dit barn</w:t>
      </w:r>
      <w:r w:rsidR="00091CFE">
        <w:rPr>
          <w:sz w:val="16"/>
          <w:szCs w:val="16"/>
        </w:rPr>
        <w:t>.</w:t>
      </w:r>
    </w:p>
    <w:p w:rsidR="00AF3022" w:rsidRPr="00AF3022" w:rsidRDefault="00AF3022" w:rsidP="00AF3022">
      <w:pPr>
        <w:ind w:left="1304" w:hanging="1304"/>
        <w:rPr>
          <w:sz w:val="16"/>
          <w:szCs w:val="16"/>
        </w:rPr>
      </w:pPr>
    </w:p>
    <w:p w:rsidR="00AF3022" w:rsidRPr="00AF3022" w:rsidRDefault="00DF2CB0" w:rsidP="00F63403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F0363A" w:rsidRPr="00AF3022">
        <w:rPr>
          <w:sz w:val="16"/>
          <w:szCs w:val="16"/>
        </w:rPr>
        <w:t>et til sletning</w:t>
      </w:r>
      <w:r w:rsidR="00F0363A">
        <w:rPr>
          <w:sz w:val="16"/>
          <w:szCs w:val="16"/>
        </w:rPr>
        <w:t>: Du</w:t>
      </w:r>
      <w:r>
        <w:rPr>
          <w:sz w:val="16"/>
          <w:szCs w:val="16"/>
        </w:rPr>
        <w:t xml:space="preserve"> og dit barn</w:t>
      </w:r>
      <w:r w:rsidR="00F0363A" w:rsidRPr="00AF3022">
        <w:rPr>
          <w:sz w:val="16"/>
          <w:szCs w:val="16"/>
        </w:rPr>
        <w:t xml:space="preserve"> har i særlige tilfælde ret til at få slettet personoplysni</w:t>
      </w:r>
      <w:r w:rsidR="004A7B45">
        <w:rPr>
          <w:sz w:val="16"/>
          <w:szCs w:val="16"/>
        </w:rPr>
        <w:t xml:space="preserve">nger, forinden tidspunktet for </w:t>
      </w:r>
      <w:r>
        <w:rPr>
          <w:sz w:val="16"/>
          <w:szCs w:val="16"/>
        </w:rPr>
        <w:t>institutionens</w:t>
      </w:r>
      <w:r w:rsidR="00F0363A" w:rsidRPr="00AF3022">
        <w:rPr>
          <w:sz w:val="16"/>
          <w:szCs w:val="16"/>
        </w:rPr>
        <w:t xml:space="preserve"> generelle </w:t>
      </w:r>
      <w:r w:rsidR="0075148D">
        <w:rPr>
          <w:sz w:val="16"/>
          <w:szCs w:val="16"/>
        </w:rPr>
        <w:t>slettefrister</w:t>
      </w:r>
      <w:r w:rsidR="00F0363A" w:rsidRPr="00AF3022">
        <w:rPr>
          <w:sz w:val="16"/>
          <w:szCs w:val="16"/>
        </w:rPr>
        <w:t xml:space="preserve"> in</w:t>
      </w:r>
      <w:r w:rsidR="0075148D">
        <w:rPr>
          <w:sz w:val="16"/>
          <w:szCs w:val="16"/>
        </w:rPr>
        <w:t>dtræffer.</w:t>
      </w:r>
      <w:r w:rsidR="00F63403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="00F0363A" w:rsidRPr="00AF3022">
        <w:rPr>
          <w:sz w:val="16"/>
          <w:szCs w:val="16"/>
        </w:rPr>
        <w:t>et til begrænsning af behandling</w:t>
      </w:r>
      <w:r w:rsidR="00F0363A">
        <w:rPr>
          <w:sz w:val="16"/>
          <w:szCs w:val="16"/>
        </w:rPr>
        <w:t>: Du</w:t>
      </w:r>
      <w:r w:rsidR="00F0363A" w:rsidRPr="00AF302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og dit barn </w:t>
      </w:r>
      <w:r w:rsidR="00F0363A" w:rsidRPr="00AF3022">
        <w:rPr>
          <w:sz w:val="16"/>
          <w:szCs w:val="16"/>
        </w:rPr>
        <w:t>har i visse tilfælde ret til at få behandli</w:t>
      </w:r>
      <w:r w:rsidR="004A7B45">
        <w:rPr>
          <w:sz w:val="16"/>
          <w:szCs w:val="16"/>
        </w:rPr>
        <w:t xml:space="preserve">ngen af personoplysninger, som </w:t>
      </w:r>
      <w:r>
        <w:rPr>
          <w:sz w:val="16"/>
          <w:szCs w:val="16"/>
        </w:rPr>
        <w:t>institutionen</w:t>
      </w:r>
      <w:r w:rsidR="00F0363A">
        <w:rPr>
          <w:sz w:val="16"/>
          <w:szCs w:val="16"/>
        </w:rPr>
        <w:t xml:space="preserve"> har tilknyttet dig</w:t>
      </w:r>
      <w:r>
        <w:rPr>
          <w:sz w:val="16"/>
          <w:szCs w:val="16"/>
        </w:rPr>
        <w:t xml:space="preserve"> og dit barn</w:t>
      </w:r>
      <w:r w:rsidR="00F0363A" w:rsidRPr="00AF3022">
        <w:rPr>
          <w:sz w:val="16"/>
          <w:szCs w:val="16"/>
        </w:rPr>
        <w:t xml:space="preserve">. </w:t>
      </w:r>
    </w:p>
    <w:p w:rsidR="00AF3022" w:rsidRPr="00AF3022" w:rsidRDefault="00AF3022" w:rsidP="00AF3022">
      <w:pPr>
        <w:ind w:left="1304" w:hanging="1304"/>
        <w:rPr>
          <w:sz w:val="16"/>
          <w:szCs w:val="16"/>
        </w:rPr>
      </w:pPr>
    </w:p>
    <w:p w:rsidR="00AF3022" w:rsidRPr="00AF3022" w:rsidRDefault="00F0363A" w:rsidP="0075148D">
      <w:pPr>
        <w:ind w:left="1304"/>
        <w:rPr>
          <w:sz w:val="16"/>
          <w:szCs w:val="16"/>
        </w:rPr>
      </w:pPr>
      <w:r w:rsidRPr="00AF3022">
        <w:rPr>
          <w:sz w:val="16"/>
          <w:szCs w:val="16"/>
        </w:rPr>
        <w:t xml:space="preserve">Hvis </w:t>
      </w:r>
      <w:r w:rsidR="0075148D">
        <w:rPr>
          <w:sz w:val="16"/>
          <w:szCs w:val="16"/>
        </w:rPr>
        <w:t>du</w:t>
      </w:r>
      <w:r w:rsidR="00DF2CB0">
        <w:rPr>
          <w:sz w:val="16"/>
          <w:szCs w:val="16"/>
        </w:rPr>
        <w:t xml:space="preserve"> eller dit barn</w:t>
      </w:r>
      <w:r w:rsidRPr="00AF3022">
        <w:rPr>
          <w:sz w:val="16"/>
          <w:szCs w:val="16"/>
        </w:rPr>
        <w:t xml:space="preserve"> har ret til at</w:t>
      </w:r>
      <w:r w:rsidR="0075148D">
        <w:rPr>
          <w:sz w:val="16"/>
          <w:szCs w:val="16"/>
        </w:rPr>
        <w:t xml:space="preserve"> få begrænset behandlingen, må </w:t>
      </w:r>
      <w:r w:rsidR="00DF2CB0">
        <w:rPr>
          <w:sz w:val="16"/>
          <w:szCs w:val="16"/>
        </w:rPr>
        <w:t>institutionen</w:t>
      </w:r>
      <w:r w:rsidRPr="00AF3022">
        <w:rPr>
          <w:sz w:val="16"/>
          <w:szCs w:val="16"/>
        </w:rPr>
        <w:t xml:space="preserve"> fremover alene behandle oplysningerne – bortset fra opbevaring – med </w:t>
      </w:r>
      <w:r w:rsidR="0075148D">
        <w:rPr>
          <w:sz w:val="16"/>
          <w:szCs w:val="16"/>
        </w:rPr>
        <w:t>dit</w:t>
      </w:r>
      <w:r w:rsidRPr="00AF3022">
        <w:rPr>
          <w:sz w:val="16"/>
          <w:szCs w:val="16"/>
        </w:rPr>
        <w:t xml:space="preserve"> samtykke, eller med henblik på at retskrav kan fastlægges, gøres gældende eller forsvares, eller for at beskytte en person eller vigtige samfundsinteresser. </w:t>
      </w:r>
    </w:p>
    <w:p w:rsidR="00AF3022" w:rsidRPr="00AF3022" w:rsidRDefault="00AF3022" w:rsidP="00AF3022">
      <w:pPr>
        <w:ind w:left="1304" w:hanging="1304"/>
        <w:rPr>
          <w:sz w:val="16"/>
          <w:szCs w:val="16"/>
        </w:rPr>
      </w:pPr>
    </w:p>
    <w:p w:rsidR="00A65141" w:rsidRDefault="00DF2CB0" w:rsidP="00F63403">
      <w:pPr>
        <w:ind w:left="1304"/>
        <w:rPr>
          <w:sz w:val="16"/>
          <w:szCs w:val="16"/>
        </w:rPr>
      </w:pPr>
      <w:r>
        <w:rPr>
          <w:sz w:val="16"/>
          <w:szCs w:val="16"/>
        </w:rPr>
        <w:t>R</w:t>
      </w:r>
      <w:r w:rsidR="00F0363A" w:rsidRPr="00AF3022">
        <w:rPr>
          <w:sz w:val="16"/>
          <w:szCs w:val="16"/>
        </w:rPr>
        <w:t>et til indsigelse</w:t>
      </w:r>
      <w:r w:rsidR="00F0363A">
        <w:rPr>
          <w:sz w:val="16"/>
          <w:szCs w:val="16"/>
        </w:rPr>
        <w:t>: Du</w:t>
      </w:r>
      <w:r w:rsidR="00F0363A" w:rsidRPr="00AF302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og dit barn </w:t>
      </w:r>
      <w:r w:rsidR="00F0363A" w:rsidRPr="00AF3022">
        <w:rPr>
          <w:sz w:val="16"/>
          <w:szCs w:val="16"/>
        </w:rPr>
        <w:t xml:space="preserve">har i visse tilfælde </w:t>
      </w:r>
      <w:r w:rsidR="00F0363A">
        <w:rPr>
          <w:sz w:val="16"/>
          <w:szCs w:val="16"/>
        </w:rPr>
        <w:t xml:space="preserve">ret til at gøre indsigelse mod </w:t>
      </w:r>
      <w:r>
        <w:rPr>
          <w:sz w:val="16"/>
          <w:szCs w:val="16"/>
        </w:rPr>
        <w:t xml:space="preserve">institutionens </w:t>
      </w:r>
      <w:r w:rsidR="00F0363A" w:rsidRPr="00AF3022">
        <w:rPr>
          <w:sz w:val="16"/>
          <w:szCs w:val="16"/>
        </w:rPr>
        <w:t xml:space="preserve">ellers lovlige behandling af </w:t>
      </w:r>
      <w:r w:rsidR="00F0363A">
        <w:rPr>
          <w:sz w:val="16"/>
          <w:szCs w:val="16"/>
        </w:rPr>
        <w:t>dine</w:t>
      </w:r>
      <w:r>
        <w:rPr>
          <w:sz w:val="16"/>
          <w:szCs w:val="16"/>
        </w:rPr>
        <w:t xml:space="preserve"> og dit barns</w:t>
      </w:r>
      <w:r w:rsidR="00F0363A" w:rsidRPr="00AF3022">
        <w:rPr>
          <w:sz w:val="16"/>
          <w:szCs w:val="16"/>
        </w:rPr>
        <w:t xml:space="preserve"> personoplysninger. </w:t>
      </w:r>
      <w:r>
        <w:rPr>
          <w:sz w:val="16"/>
          <w:szCs w:val="16"/>
        </w:rPr>
        <w:t>R</w:t>
      </w:r>
      <w:r w:rsidR="00AF3022" w:rsidRPr="00AF3022">
        <w:rPr>
          <w:sz w:val="16"/>
          <w:szCs w:val="16"/>
        </w:rPr>
        <w:t xml:space="preserve">et til at </w:t>
      </w:r>
      <w:r w:rsidR="00F0363A">
        <w:rPr>
          <w:sz w:val="16"/>
          <w:szCs w:val="16"/>
        </w:rPr>
        <w:t xml:space="preserve">få </w:t>
      </w:r>
      <w:r w:rsidR="00AF3022" w:rsidRPr="00AF3022">
        <w:rPr>
          <w:sz w:val="16"/>
          <w:szCs w:val="16"/>
        </w:rPr>
        <w:t>transmittere</w:t>
      </w:r>
      <w:r w:rsidR="00F0363A">
        <w:rPr>
          <w:sz w:val="16"/>
          <w:szCs w:val="16"/>
        </w:rPr>
        <w:t>t</w:t>
      </w:r>
      <w:r w:rsidR="00AF3022" w:rsidRPr="00AF3022">
        <w:rPr>
          <w:sz w:val="16"/>
          <w:szCs w:val="16"/>
        </w:rPr>
        <w:t xml:space="preserve"> oplysninger (dataportabilitet)</w:t>
      </w:r>
      <w:r w:rsidR="00F0363A">
        <w:rPr>
          <w:sz w:val="16"/>
          <w:szCs w:val="16"/>
        </w:rPr>
        <w:t>: Du</w:t>
      </w:r>
      <w:r>
        <w:rPr>
          <w:sz w:val="16"/>
          <w:szCs w:val="16"/>
        </w:rPr>
        <w:t xml:space="preserve"> og dit barn</w:t>
      </w:r>
      <w:r w:rsidR="00AF3022" w:rsidRPr="00AF3022">
        <w:rPr>
          <w:sz w:val="16"/>
          <w:szCs w:val="16"/>
        </w:rPr>
        <w:t xml:space="preserve"> har i visse tilfælde ret til at modtage </w:t>
      </w:r>
      <w:r w:rsidR="00F0363A">
        <w:rPr>
          <w:sz w:val="16"/>
          <w:szCs w:val="16"/>
        </w:rPr>
        <w:t>dine</w:t>
      </w:r>
      <w:r w:rsidR="00AF3022" w:rsidRPr="00AF302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eller dit barns </w:t>
      </w:r>
      <w:r w:rsidR="00AF3022" w:rsidRPr="00AF3022">
        <w:rPr>
          <w:sz w:val="16"/>
          <w:szCs w:val="16"/>
        </w:rPr>
        <w:t>personoplysninger i et struktureret, almindeligt anvendt og maskinlæsbart format samt at få overført personoplysninger</w:t>
      </w:r>
      <w:r w:rsidR="00F0363A">
        <w:rPr>
          <w:sz w:val="16"/>
          <w:szCs w:val="16"/>
        </w:rPr>
        <w:t>ne</w:t>
      </w:r>
      <w:r w:rsidR="00AF3022" w:rsidRPr="00AF3022">
        <w:rPr>
          <w:sz w:val="16"/>
          <w:szCs w:val="16"/>
        </w:rPr>
        <w:t xml:space="preserve"> fra én dataansvarlig til en anden uden hindring.</w:t>
      </w:r>
    </w:p>
    <w:p w:rsidR="00BC110A" w:rsidRPr="00C47F8C" w:rsidRDefault="00BC110A" w:rsidP="00BC110A">
      <w:pPr>
        <w:ind w:left="1304"/>
        <w:rPr>
          <w:sz w:val="16"/>
          <w:szCs w:val="16"/>
        </w:rPr>
      </w:pPr>
    </w:p>
    <w:p w:rsidR="0061784C" w:rsidRDefault="00F0363A" w:rsidP="00E62889">
      <w:pPr>
        <w:autoSpaceDE/>
        <w:spacing w:line="320" w:lineRule="atLeast"/>
        <w:ind w:left="1304" w:hanging="1304"/>
        <w:rPr>
          <w:sz w:val="16"/>
          <w:szCs w:val="16"/>
        </w:rPr>
      </w:pPr>
      <w:r w:rsidRPr="00A231D1">
        <w:rPr>
          <w:b/>
          <w:sz w:val="16"/>
          <w:szCs w:val="16"/>
        </w:rPr>
        <w:lastRenderedPageBreak/>
        <w:t>Klage?</w:t>
      </w:r>
      <w:r>
        <w:rPr>
          <w:sz w:val="16"/>
          <w:szCs w:val="16"/>
        </w:rPr>
        <w:tab/>
      </w:r>
      <w:r w:rsidR="00A65141" w:rsidRPr="00C47F8C">
        <w:rPr>
          <w:sz w:val="16"/>
          <w:szCs w:val="16"/>
        </w:rPr>
        <w:t xml:space="preserve">Du </w:t>
      </w:r>
      <w:r w:rsidR="00DF2CB0">
        <w:rPr>
          <w:sz w:val="16"/>
          <w:szCs w:val="16"/>
        </w:rPr>
        <w:t xml:space="preserve">og dit barn </w:t>
      </w:r>
      <w:r w:rsidR="00A65141" w:rsidRPr="00C47F8C">
        <w:rPr>
          <w:sz w:val="16"/>
          <w:szCs w:val="16"/>
        </w:rPr>
        <w:t xml:space="preserve">har ret til at indgive en klage til Datatilsynet, såfremt du er utilfreds med den måde, som </w:t>
      </w:r>
      <w:r w:rsidR="00DF2CB0">
        <w:rPr>
          <w:sz w:val="16"/>
          <w:szCs w:val="16"/>
        </w:rPr>
        <w:t>institutionen</w:t>
      </w:r>
      <w:r w:rsidR="00A65141" w:rsidRPr="00C47F8C">
        <w:rPr>
          <w:sz w:val="16"/>
          <w:szCs w:val="16"/>
        </w:rPr>
        <w:t xml:space="preserve"> behandler </w:t>
      </w:r>
      <w:r w:rsidR="00543486">
        <w:rPr>
          <w:sz w:val="16"/>
          <w:szCs w:val="16"/>
        </w:rPr>
        <w:t xml:space="preserve">dine </w:t>
      </w:r>
      <w:r w:rsidR="00DF2CB0">
        <w:rPr>
          <w:sz w:val="16"/>
          <w:szCs w:val="16"/>
        </w:rPr>
        <w:t xml:space="preserve">og dit barns </w:t>
      </w:r>
      <w:r w:rsidR="00543486">
        <w:rPr>
          <w:sz w:val="16"/>
          <w:szCs w:val="16"/>
        </w:rPr>
        <w:t>personoplysninger</w:t>
      </w:r>
      <w:r w:rsidR="00A65141" w:rsidRPr="00C47F8C">
        <w:rPr>
          <w:sz w:val="16"/>
          <w:szCs w:val="16"/>
        </w:rPr>
        <w:t xml:space="preserve"> på. </w:t>
      </w:r>
    </w:p>
    <w:p w:rsidR="0061784C" w:rsidRDefault="0061784C" w:rsidP="00E62889">
      <w:pPr>
        <w:autoSpaceDE/>
        <w:spacing w:line="320" w:lineRule="atLeast"/>
        <w:ind w:left="1304" w:hanging="1304"/>
        <w:rPr>
          <w:sz w:val="16"/>
          <w:szCs w:val="16"/>
        </w:rPr>
      </w:pPr>
    </w:p>
    <w:p w:rsidR="000C5A99" w:rsidRPr="000C5A99" w:rsidRDefault="00F0363A" w:rsidP="0061784C">
      <w:pPr>
        <w:autoSpaceDE/>
        <w:spacing w:line="320" w:lineRule="atLeast"/>
        <w:ind w:left="1304"/>
        <w:rPr>
          <w:sz w:val="14"/>
          <w:szCs w:val="14"/>
        </w:rPr>
      </w:pPr>
      <w:r w:rsidRPr="00C47F8C">
        <w:rPr>
          <w:sz w:val="16"/>
          <w:szCs w:val="16"/>
        </w:rPr>
        <w:t xml:space="preserve">Du finder Datatilsynets kontaktoplysninger på </w:t>
      </w:r>
      <w:hyperlink r:id="rId9" w:history="1">
        <w:r w:rsidRPr="00C47F8C">
          <w:rPr>
            <w:rStyle w:val="Hyperlink"/>
            <w:sz w:val="16"/>
            <w:szCs w:val="16"/>
          </w:rPr>
          <w:t>www.datatilsynet.dk</w:t>
        </w:r>
      </w:hyperlink>
      <w:r w:rsidRPr="00C47F8C">
        <w:rPr>
          <w:sz w:val="16"/>
          <w:szCs w:val="16"/>
        </w:rPr>
        <w:t>.</w:t>
      </w:r>
    </w:p>
    <w:sectPr w:rsidR="000C5A99" w:rsidRPr="000C5A99" w:rsidSect="002154D2">
      <w:headerReference w:type="default" r:id="rId10"/>
      <w:footerReference w:type="even" r:id="rId11"/>
      <w:footerReference w:type="default" r:id="rId12"/>
      <w:pgSz w:w="11907" w:h="16840" w:code="9"/>
      <w:pgMar w:top="2551" w:right="1984" w:bottom="141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D5" w:rsidRDefault="008645D5">
      <w:pPr>
        <w:spacing w:line="240" w:lineRule="auto"/>
      </w:pPr>
      <w:r>
        <w:separator/>
      </w:r>
    </w:p>
  </w:endnote>
  <w:endnote w:type="continuationSeparator" w:id="0">
    <w:p w:rsidR="008645D5" w:rsidRDefault="00864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41" w:rsidRDefault="00F0363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CD3541" w:rsidRDefault="00CD3541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557599"/>
      <w:docPartObj>
        <w:docPartGallery w:val="Page Numbers (Bottom of Page)"/>
        <w:docPartUnique/>
      </w:docPartObj>
    </w:sdtPr>
    <w:sdtEndPr/>
    <w:sdtContent>
      <w:sdt>
        <w:sdtPr>
          <w:id w:val="-1545677408"/>
          <w:docPartObj>
            <w:docPartGallery w:val="Page Numbers (Top of Page)"/>
            <w:docPartUnique/>
          </w:docPartObj>
        </w:sdtPr>
        <w:sdtEndPr/>
        <w:sdtContent>
          <w:p w:rsidR="00EE0881" w:rsidRPr="00126C45" w:rsidRDefault="00F0363A" w:rsidP="00EE0881">
            <w:pPr>
              <w:jc w:val="right"/>
              <w:rPr>
                <w:rStyle w:val="Sidetal"/>
                <w:sz w:val="16"/>
                <w:szCs w:val="16"/>
              </w:rPr>
            </w:pPr>
            <w:r w:rsidRPr="00126C45">
              <w:rPr>
                <w:sz w:val="16"/>
                <w:szCs w:val="16"/>
              </w:rPr>
              <w:t xml:space="preserve">- </w:t>
            </w:r>
            <w:r w:rsidRPr="00126C45">
              <w:rPr>
                <w:rStyle w:val="Sidetal"/>
                <w:sz w:val="16"/>
                <w:szCs w:val="16"/>
              </w:rPr>
              <w:fldChar w:fldCharType="begin"/>
            </w:r>
            <w:r w:rsidRPr="00126C45">
              <w:rPr>
                <w:rStyle w:val="Sidetal"/>
                <w:sz w:val="16"/>
                <w:szCs w:val="16"/>
              </w:rPr>
              <w:instrText xml:space="preserve"> PAGE </w:instrText>
            </w:r>
            <w:r w:rsidRPr="00126C45">
              <w:rPr>
                <w:rStyle w:val="Sidetal"/>
                <w:sz w:val="16"/>
                <w:szCs w:val="16"/>
              </w:rPr>
              <w:fldChar w:fldCharType="separate"/>
            </w:r>
            <w:r w:rsidR="0025731C">
              <w:rPr>
                <w:rStyle w:val="Sidetal"/>
                <w:noProof/>
                <w:sz w:val="16"/>
                <w:szCs w:val="16"/>
              </w:rPr>
              <w:t>1</w:t>
            </w:r>
            <w:r w:rsidRPr="00126C45">
              <w:rPr>
                <w:rStyle w:val="Sidetal"/>
                <w:sz w:val="16"/>
                <w:szCs w:val="16"/>
              </w:rPr>
              <w:fldChar w:fldCharType="end"/>
            </w:r>
            <w:r w:rsidRPr="00126C45">
              <w:rPr>
                <w:rStyle w:val="Sidetal"/>
                <w:sz w:val="16"/>
                <w:szCs w:val="16"/>
              </w:rPr>
              <w:t xml:space="preserve"> -</w:t>
            </w:r>
          </w:p>
          <w:p w:rsidR="00730FDB" w:rsidRDefault="00F0363A" w:rsidP="00126C45">
            <w:pPr>
              <w:pStyle w:val="Sidehoved"/>
              <w:spacing w:before="120"/>
              <w:jc w:val="left"/>
            </w:pPr>
            <w:r w:rsidRPr="00EE0881">
              <w:rPr>
                <w:sz w:val="12"/>
                <w:szCs w:val="12"/>
              </w:rPr>
              <w:t xml:space="preserve">Version </w:t>
            </w:r>
            <w:r w:rsidR="008A1DBD">
              <w:rPr>
                <w:sz w:val="12"/>
                <w:szCs w:val="12"/>
              </w:rPr>
              <w:t>5</w:t>
            </w:r>
          </w:p>
        </w:sdtContent>
      </w:sdt>
    </w:sdtContent>
  </w:sdt>
  <w:p w:rsidR="00CD3541" w:rsidRPr="005C4D38" w:rsidRDefault="00CD3541" w:rsidP="000C5A99">
    <w:pPr>
      <w:pStyle w:val="Sidefod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D5" w:rsidRDefault="008645D5">
      <w:r>
        <w:separator/>
      </w:r>
    </w:p>
  </w:footnote>
  <w:footnote w:type="continuationSeparator" w:id="0">
    <w:p w:rsidR="008645D5" w:rsidRDefault="008645D5">
      <w:r>
        <w:continuationSeparator/>
      </w:r>
    </w:p>
  </w:footnote>
  <w:footnote w:id="1">
    <w:p w:rsidR="00F07BC8" w:rsidRPr="00F07BC8" w:rsidRDefault="00F0363A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="0085664E">
        <w:rPr>
          <w:sz w:val="14"/>
          <w:szCs w:val="14"/>
        </w:rPr>
        <w:t>Institutionens oplysningspligt følger af D</w:t>
      </w:r>
      <w:r>
        <w:rPr>
          <w:sz w:val="14"/>
          <w:szCs w:val="14"/>
        </w:rPr>
        <w:t>atabesk</w:t>
      </w:r>
      <w:r w:rsidR="00984EAB">
        <w:rPr>
          <w:sz w:val="14"/>
          <w:szCs w:val="14"/>
        </w:rPr>
        <w:t>yttelsesforordningens artikel 13</w:t>
      </w:r>
      <w:r>
        <w:rPr>
          <w:sz w:val="14"/>
          <w:szCs w:val="14"/>
        </w:rPr>
        <w:t>.</w:t>
      </w:r>
    </w:p>
  </w:footnote>
  <w:footnote w:id="2">
    <w:p w:rsidR="00E74116" w:rsidRDefault="00E74116" w:rsidP="00E74116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E74116">
        <w:rPr>
          <w:sz w:val="14"/>
          <w:szCs w:val="14"/>
        </w:rPr>
        <w:t xml:space="preserve">Behandlingsgrundlaget følger af </w:t>
      </w:r>
      <w:r>
        <w:rPr>
          <w:sz w:val="14"/>
          <w:szCs w:val="14"/>
        </w:rPr>
        <w:t>Da</w:t>
      </w:r>
      <w:r w:rsidRPr="00E74116">
        <w:rPr>
          <w:sz w:val="14"/>
          <w:szCs w:val="14"/>
        </w:rPr>
        <w:t>tabeskyttelsesforordningens artikel 6, stk. 1, litra f. Grundlaget forklares nedenfor under afsnittet ”Legitime interesser”.</w:t>
      </w:r>
    </w:p>
  </w:footnote>
  <w:footnote w:id="3">
    <w:p w:rsidR="00602979" w:rsidRDefault="00602979" w:rsidP="00602979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E74116">
        <w:rPr>
          <w:sz w:val="14"/>
          <w:szCs w:val="14"/>
        </w:rPr>
        <w:t xml:space="preserve">Behandlingsgrundlaget følger af </w:t>
      </w:r>
      <w:r>
        <w:rPr>
          <w:sz w:val="14"/>
          <w:szCs w:val="14"/>
        </w:rPr>
        <w:t>Da</w:t>
      </w:r>
      <w:r w:rsidRPr="00E74116">
        <w:rPr>
          <w:sz w:val="14"/>
          <w:szCs w:val="14"/>
        </w:rPr>
        <w:t>tabeskyttelsesforordni</w:t>
      </w:r>
      <w:r>
        <w:rPr>
          <w:sz w:val="14"/>
          <w:szCs w:val="14"/>
        </w:rPr>
        <w:t>ngens artikel 6, stk. 1, litra c.</w:t>
      </w:r>
    </w:p>
  </w:footnote>
  <w:footnote w:id="4">
    <w:p w:rsidR="00E74116" w:rsidRPr="00E74116" w:rsidRDefault="00E74116" w:rsidP="00E74116">
      <w:pPr>
        <w:pStyle w:val="Fodnotetekst"/>
        <w:rPr>
          <w:sz w:val="14"/>
          <w:szCs w:val="14"/>
        </w:rPr>
      </w:pPr>
      <w:r w:rsidRPr="0031311F">
        <w:rPr>
          <w:rStyle w:val="Fodnotehenvisning"/>
        </w:rPr>
        <w:footnoteRef/>
      </w:r>
      <w:r w:rsidRPr="00E74116">
        <w:rPr>
          <w:sz w:val="14"/>
          <w:szCs w:val="14"/>
        </w:rPr>
        <w:t xml:space="preserve"> Behandlingsgrundlaget følger af databeskyt</w:t>
      </w:r>
      <w:r w:rsidR="00111634">
        <w:rPr>
          <w:sz w:val="14"/>
          <w:szCs w:val="14"/>
        </w:rPr>
        <w:t>telseslovens § 11, stk. 2, nr. 2</w:t>
      </w:r>
      <w:r w:rsidRPr="00E74116">
        <w:rPr>
          <w:sz w:val="14"/>
          <w:szCs w:val="14"/>
        </w:rPr>
        <w:t xml:space="preserve">. </w:t>
      </w:r>
      <w:r w:rsidR="00111634">
        <w:rPr>
          <w:sz w:val="14"/>
          <w:szCs w:val="14"/>
        </w:rPr>
        <w:t>Der henvises til særskilt samtykkeerklæring.</w:t>
      </w:r>
      <w:r>
        <w:rPr>
          <w:sz w:val="14"/>
          <w:szCs w:val="14"/>
        </w:rPr>
        <w:t xml:space="preserve"> </w:t>
      </w:r>
    </w:p>
  </w:footnote>
  <w:footnote w:id="5">
    <w:p w:rsidR="00921363" w:rsidRPr="00026999" w:rsidRDefault="00921363" w:rsidP="00921363">
      <w:pPr>
        <w:pStyle w:val="Fodnotetekst"/>
        <w:rPr>
          <w:sz w:val="14"/>
          <w:szCs w:val="14"/>
        </w:rPr>
      </w:pPr>
      <w:r>
        <w:rPr>
          <w:rStyle w:val="Fodnotehenvisning"/>
        </w:rPr>
        <w:footnoteRef/>
      </w:r>
      <w:r>
        <w:t xml:space="preserve"> </w:t>
      </w:r>
      <w:r w:rsidR="00DF2CB0">
        <w:rPr>
          <w:sz w:val="14"/>
          <w:szCs w:val="14"/>
        </w:rPr>
        <w:t>Institutionens</w:t>
      </w:r>
      <w:r w:rsidRPr="00DF2CB0">
        <w:rPr>
          <w:sz w:val="14"/>
          <w:szCs w:val="14"/>
        </w:rPr>
        <w:t xml:space="preserve"> forpligtelse hertil følger databeskyttelseslovens § 41, stk. 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541" w:rsidRDefault="00F0363A" w:rsidP="00AF0A85">
    <w:pPr>
      <w:pStyle w:val="Logoside2"/>
      <w:framePr w:wrap="around"/>
    </w:pPr>
    <w:r>
      <w:rPr>
        <w:noProof/>
        <w:lang w:eastAsia="da-DK"/>
      </w:rPr>
      <w:drawing>
        <wp:inline distT="0" distB="0" distL="0" distR="0">
          <wp:extent cx="896038" cy="536404"/>
          <wp:effectExtent l="0" t="0" r="0" b="0"/>
          <wp:docPr id="1" name="Billede 1" descr="SkjulVedPri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433723" name="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896038" cy="536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6B592D"/>
    <w:multiLevelType w:val="hybridMultilevel"/>
    <w:tmpl w:val="EE827F94"/>
    <w:lvl w:ilvl="0" w:tplc="775220D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F3E3D8C" w:tentative="1">
      <w:start w:val="1"/>
      <w:numFmt w:val="lowerLetter"/>
      <w:lvlText w:val="%2."/>
      <w:lvlJc w:val="left"/>
      <w:pPr>
        <w:ind w:left="2355" w:hanging="360"/>
      </w:pPr>
    </w:lvl>
    <w:lvl w:ilvl="2" w:tplc="B0B0C2F6" w:tentative="1">
      <w:start w:val="1"/>
      <w:numFmt w:val="lowerRoman"/>
      <w:lvlText w:val="%3."/>
      <w:lvlJc w:val="right"/>
      <w:pPr>
        <w:ind w:left="3075" w:hanging="180"/>
      </w:pPr>
    </w:lvl>
    <w:lvl w:ilvl="3" w:tplc="E156560C" w:tentative="1">
      <w:start w:val="1"/>
      <w:numFmt w:val="decimal"/>
      <w:lvlText w:val="%4."/>
      <w:lvlJc w:val="left"/>
      <w:pPr>
        <w:ind w:left="3795" w:hanging="360"/>
      </w:pPr>
    </w:lvl>
    <w:lvl w:ilvl="4" w:tplc="916C45EC" w:tentative="1">
      <w:start w:val="1"/>
      <w:numFmt w:val="lowerLetter"/>
      <w:lvlText w:val="%5."/>
      <w:lvlJc w:val="left"/>
      <w:pPr>
        <w:ind w:left="4515" w:hanging="360"/>
      </w:pPr>
    </w:lvl>
    <w:lvl w:ilvl="5" w:tplc="C8586982" w:tentative="1">
      <w:start w:val="1"/>
      <w:numFmt w:val="lowerRoman"/>
      <w:lvlText w:val="%6."/>
      <w:lvlJc w:val="right"/>
      <w:pPr>
        <w:ind w:left="5235" w:hanging="180"/>
      </w:pPr>
    </w:lvl>
    <w:lvl w:ilvl="6" w:tplc="2F1A506E" w:tentative="1">
      <w:start w:val="1"/>
      <w:numFmt w:val="decimal"/>
      <w:lvlText w:val="%7."/>
      <w:lvlJc w:val="left"/>
      <w:pPr>
        <w:ind w:left="5955" w:hanging="360"/>
      </w:pPr>
    </w:lvl>
    <w:lvl w:ilvl="7" w:tplc="DE20F1BC" w:tentative="1">
      <w:start w:val="1"/>
      <w:numFmt w:val="lowerLetter"/>
      <w:lvlText w:val="%8."/>
      <w:lvlJc w:val="left"/>
      <w:pPr>
        <w:ind w:left="6675" w:hanging="360"/>
      </w:pPr>
    </w:lvl>
    <w:lvl w:ilvl="8" w:tplc="82E64C9E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7562E6B"/>
    <w:multiLevelType w:val="hybridMultilevel"/>
    <w:tmpl w:val="ECFE87A0"/>
    <w:lvl w:ilvl="0" w:tplc="B7A4C31A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64B6F5AE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DE062D1A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A9965990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5CE8C212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D506FA9A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8ED4DB22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46EE6E0C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4E22EB5E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0E690900"/>
    <w:multiLevelType w:val="hybridMultilevel"/>
    <w:tmpl w:val="D1F41982"/>
    <w:lvl w:ilvl="0" w:tplc="D85238B8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70C6CC32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0445E28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9DAC7052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6548E9EC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C986B67E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B218E4D4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54082598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9CE68DE4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09C5306"/>
    <w:multiLevelType w:val="hybridMultilevel"/>
    <w:tmpl w:val="B4B6512C"/>
    <w:lvl w:ilvl="0" w:tplc="6BECC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2CE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C1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08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07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8C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C1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43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18B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1794A"/>
    <w:multiLevelType w:val="hybridMultilevel"/>
    <w:tmpl w:val="D77C3FCE"/>
    <w:lvl w:ilvl="0" w:tplc="5D10C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0F8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EFA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85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A4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CFE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AD5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695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20B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72D9D"/>
    <w:multiLevelType w:val="hybridMultilevel"/>
    <w:tmpl w:val="A366EC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C542E"/>
    <w:multiLevelType w:val="hybridMultilevel"/>
    <w:tmpl w:val="4342C762"/>
    <w:lvl w:ilvl="0" w:tplc="6318F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667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AC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41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058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2E4B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664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AB9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4E2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55D2"/>
    <w:multiLevelType w:val="hybridMultilevel"/>
    <w:tmpl w:val="66F0890A"/>
    <w:lvl w:ilvl="0" w:tplc="76946AB8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B5D8970C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44B897A8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A0767F8C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9F02A096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166A6598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DD907BEE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D5FCAA4C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B7B64F2E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3FC34DFB"/>
    <w:multiLevelType w:val="hybridMultilevel"/>
    <w:tmpl w:val="C88C48D4"/>
    <w:lvl w:ilvl="0" w:tplc="EDF45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14EA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64B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07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A1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2AC8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E1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6E0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21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33657"/>
    <w:multiLevelType w:val="hybridMultilevel"/>
    <w:tmpl w:val="93EEB2F6"/>
    <w:lvl w:ilvl="0" w:tplc="04060011">
      <w:start w:val="1"/>
      <w:numFmt w:val="decimal"/>
      <w:lvlText w:val="%1)"/>
      <w:lvlJc w:val="left"/>
      <w:pPr>
        <w:ind w:left="1635" w:hanging="360"/>
      </w:pPr>
    </w:lvl>
    <w:lvl w:ilvl="1" w:tplc="04060019" w:tentative="1">
      <w:start w:val="1"/>
      <w:numFmt w:val="lowerLetter"/>
      <w:lvlText w:val="%2."/>
      <w:lvlJc w:val="left"/>
      <w:pPr>
        <w:ind w:left="2355" w:hanging="360"/>
      </w:pPr>
    </w:lvl>
    <w:lvl w:ilvl="2" w:tplc="0406001B" w:tentative="1">
      <w:start w:val="1"/>
      <w:numFmt w:val="lowerRoman"/>
      <w:lvlText w:val="%3."/>
      <w:lvlJc w:val="right"/>
      <w:pPr>
        <w:ind w:left="3075" w:hanging="180"/>
      </w:pPr>
    </w:lvl>
    <w:lvl w:ilvl="3" w:tplc="0406000F" w:tentative="1">
      <w:start w:val="1"/>
      <w:numFmt w:val="decimal"/>
      <w:lvlText w:val="%4."/>
      <w:lvlJc w:val="left"/>
      <w:pPr>
        <w:ind w:left="3795" w:hanging="360"/>
      </w:pPr>
    </w:lvl>
    <w:lvl w:ilvl="4" w:tplc="04060019" w:tentative="1">
      <w:start w:val="1"/>
      <w:numFmt w:val="lowerLetter"/>
      <w:lvlText w:val="%5."/>
      <w:lvlJc w:val="left"/>
      <w:pPr>
        <w:ind w:left="4515" w:hanging="360"/>
      </w:pPr>
    </w:lvl>
    <w:lvl w:ilvl="5" w:tplc="0406001B" w:tentative="1">
      <w:start w:val="1"/>
      <w:numFmt w:val="lowerRoman"/>
      <w:lvlText w:val="%6."/>
      <w:lvlJc w:val="right"/>
      <w:pPr>
        <w:ind w:left="5235" w:hanging="180"/>
      </w:pPr>
    </w:lvl>
    <w:lvl w:ilvl="6" w:tplc="0406000F" w:tentative="1">
      <w:start w:val="1"/>
      <w:numFmt w:val="decimal"/>
      <w:lvlText w:val="%7."/>
      <w:lvlJc w:val="left"/>
      <w:pPr>
        <w:ind w:left="5955" w:hanging="360"/>
      </w:pPr>
    </w:lvl>
    <w:lvl w:ilvl="7" w:tplc="04060019" w:tentative="1">
      <w:start w:val="1"/>
      <w:numFmt w:val="lowerLetter"/>
      <w:lvlText w:val="%8."/>
      <w:lvlJc w:val="left"/>
      <w:pPr>
        <w:ind w:left="6675" w:hanging="360"/>
      </w:pPr>
    </w:lvl>
    <w:lvl w:ilvl="8" w:tplc="0406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1" w15:restartNumberingAfterBreak="0">
    <w:nsid w:val="56DC0DA3"/>
    <w:multiLevelType w:val="hybridMultilevel"/>
    <w:tmpl w:val="AE02F664"/>
    <w:lvl w:ilvl="0" w:tplc="0406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5AE66FE6"/>
    <w:multiLevelType w:val="hybridMultilevel"/>
    <w:tmpl w:val="8C40D5E4"/>
    <w:lvl w:ilvl="0" w:tplc="25B02A18">
      <w:start w:val="1"/>
      <w:numFmt w:val="upperRoman"/>
      <w:lvlText w:val="%1."/>
      <w:lvlJc w:val="left"/>
      <w:pPr>
        <w:ind w:left="1080" w:hanging="720"/>
      </w:pPr>
    </w:lvl>
    <w:lvl w:ilvl="1" w:tplc="638A41BA">
      <w:start w:val="1"/>
      <w:numFmt w:val="lowerLetter"/>
      <w:lvlText w:val="%2."/>
      <w:lvlJc w:val="left"/>
      <w:pPr>
        <w:ind w:left="1440" w:hanging="360"/>
      </w:pPr>
    </w:lvl>
    <w:lvl w:ilvl="2" w:tplc="E9D04CD8">
      <w:start w:val="1"/>
      <w:numFmt w:val="lowerRoman"/>
      <w:lvlText w:val="%3."/>
      <w:lvlJc w:val="right"/>
      <w:pPr>
        <w:ind w:left="2160" w:hanging="180"/>
      </w:pPr>
    </w:lvl>
    <w:lvl w:ilvl="3" w:tplc="7A26841C">
      <w:start w:val="1"/>
      <w:numFmt w:val="decimal"/>
      <w:lvlText w:val="%4."/>
      <w:lvlJc w:val="left"/>
      <w:pPr>
        <w:ind w:left="2880" w:hanging="360"/>
      </w:pPr>
    </w:lvl>
    <w:lvl w:ilvl="4" w:tplc="AA7E4B02">
      <w:start w:val="1"/>
      <w:numFmt w:val="lowerLetter"/>
      <w:lvlText w:val="%5."/>
      <w:lvlJc w:val="left"/>
      <w:pPr>
        <w:ind w:left="3600" w:hanging="360"/>
      </w:pPr>
    </w:lvl>
    <w:lvl w:ilvl="5" w:tplc="F3E65280">
      <w:start w:val="1"/>
      <w:numFmt w:val="lowerRoman"/>
      <w:lvlText w:val="%6."/>
      <w:lvlJc w:val="right"/>
      <w:pPr>
        <w:ind w:left="4320" w:hanging="180"/>
      </w:pPr>
    </w:lvl>
    <w:lvl w:ilvl="6" w:tplc="5C767B3E">
      <w:start w:val="1"/>
      <w:numFmt w:val="decimal"/>
      <w:lvlText w:val="%7."/>
      <w:lvlJc w:val="left"/>
      <w:pPr>
        <w:ind w:left="5040" w:hanging="360"/>
      </w:pPr>
    </w:lvl>
    <w:lvl w:ilvl="7" w:tplc="5B4E13B6">
      <w:start w:val="1"/>
      <w:numFmt w:val="lowerLetter"/>
      <w:lvlText w:val="%8."/>
      <w:lvlJc w:val="left"/>
      <w:pPr>
        <w:ind w:left="5760" w:hanging="360"/>
      </w:pPr>
    </w:lvl>
    <w:lvl w:ilvl="8" w:tplc="6E1CABD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21A25"/>
    <w:multiLevelType w:val="hybridMultilevel"/>
    <w:tmpl w:val="748826F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" w15:restartNumberingAfterBreak="0">
    <w:nsid w:val="7F3F5F9D"/>
    <w:multiLevelType w:val="hybridMultilevel"/>
    <w:tmpl w:val="B84E3172"/>
    <w:lvl w:ilvl="0" w:tplc="D486938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7958A5D6" w:tentative="1">
      <w:start w:val="1"/>
      <w:numFmt w:val="lowerLetter"/>
      <w:lvlText w:val="%2."/>
      <w:lvlJc w:val="left"/>
      <w:pPr>
        <w:ind w:left="3688" w:hanging="360"/>
      </w:pPr>
    </w:lvl>
    <w:lvl w:ilvl="2" w:tplc="73FE7766" w:tentative="1">
      <w:start w:val="1"/>
      <w:numFmt w:val="lowerRoman"/>
      <w:lvlText w:val="%3."/>
      <w:lvlJc w:val="right"/>
      <w:pPr>
        <w:ind w:left="4408" w:hanging="180"/>
      </w:pPr>
    </w:lvl>
    <w:lvl w:ilvl="3" w:tplc="F12CCF84" w:tentative="1">
      <w:start w:val="1"/>
      <w:numFmt w:val="decimal"/>
      <w:lvlText w:val="%4."/>
      <w:lvlJc w:val="left"/>
      <w:pPr>
        <w:ind w:left="5128" w:hanging="360"/>
      </w:pPr>
    </w:lvl>
    <w:lvl w:ilvl="4" w:tplc="939A11EC" w:tentative="1">
      <w:start w:val="1"/>
      <w:numFmt w:val="lowerLetter"/>
      <w:lvlText w:val="%5."/>
      <w:lvlJc w:val="left"/>
      <w:pPr>
        <w:ind w:left="5848" w:hanging="360"/>
      </w:pPr>
    </w:lvl>
    <w:lvl w:ilvl="5" w:tplc="D2602FCC" w:tentative="1">
      <w:start w:val="1"/>
      <w:numFmt w:val="lowerRoman"/>
      <w:lvlText w:val="%6."/>
      <w:lvlJc w:val="right"/>
      <w:pPr>
        <w:ind w:left="6568" w:hanging="180"/>
      </w:pPr>
    </w:lvl>
    <w:lvl w:ilvl="6" w:tplc="F05213B2" w:tentative="1">
      <w:start w:val="1"/>
      <w:numFmt w:val="decimal"/>
      <w:lvlText w:val="%7."/>
      <w:lvlJc w:val="left"/>
      <w:pPr>
        <w:ind w:left="7288" w:hanging="360"/>
      </w:pPr>
    </w:lvl>
    <w:lvl w:ilvl="7" w:tplc="01A444B2" w:tentative="1">
      <w:start w:val="1"/>
      <w:numFmt w:val="lowerLetter"/>
      <w:lvlText w:val="%8."/>
      <w:lvlJc w:val="left"/>
      <w:pPr>
        <w:ind w:left="8008" w:hanging="360"/>
      </w:pPr>
    </w:lvl>
    <w:lvl w:ilvl="8" w:tplc="EC9CC85A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9"/>
  </w:num>
  <w:num w:numId="14">
    <w:abstractNumId w:val="7"/>
  </w:num>
  <w:num w:numId="15">
    <w:abstractNumId w:val="3"/>
  </w:num>
  <w:num w:numId="16">
    <w:abstractNumId w:val="4"/>
  </w:num>
  <w:num w:numId="17">
    <w:abstractNumId w:val="2"/>
  </w:num>
  <w:num w:numId="18">
    <w:abstractNumId w:val="14"/>
  </w:num>
  <w:num w:numId="19">
    <w:abstractNumId w:val="8"/>
  </w:num>
  <w:num w:numId="20">
    <w:abstractNumId w:val="1"/>
  </w:num>
  <w:num w:numId="21">
    <w:abstractNumId w:val="6"/>
  </w:num>
  <w:num w:numId="22">
    <w:abstractNumId w:val="11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93"/>
    <w:rsid w:val="00013808"/>
    <w:rsid w:val="0001714E"/>
    <w:rsid w:val="00026999"/>
    <w:rsid w:val="0002716F"/>
    <w:rsid w:val="00033013"/>
    <w:rsid w:val="00041B1F"/>
    <w:rsid w:val="000433CE"/>
    <w:rsid w:val="000452A6"/>
    <w:rsid w:val="00045F66"/>
    <w:rsid w:val="00050849"/>
    <w:rsid w:val="00053CA2"/>
    <w:rsid w:val="0006402F"/>
    <w:rsid w:val="000656C0"/>
    <w:rsid w:val="0006682A"/>
    <w:rsid w:val="00067AB3"/>
    <w:rsid w:val="000728AA"/>
    <w:rsid w:val="000733A5"/>
    <w:rsid w:val="000737EF"/>
    <w:rsid w:val="00073AA0"/>
    <w:rsid w:val="00091CFE"/>
    <w:rsid w:val="0009595A"/>
    <w:rsid w:val="00096274"/>
    <w:rsid w:val="000975C5"/>
    <w:rsid w:val="000A0CD6"/>
    <w:rsid w:val="000A427B"/>
    <w:rsid w:val="000B085E"/>
    <w:rsid w:val="000B2212"/>
    <w:rsid w:val="000B3BD9"/>
    <w:rsid w:val="000C5463"/>
    <w:rsid w:val="000C5A99"/>
    <w:rsid w:val="000C6370"/>
    <w:rsid w:val="000D681A"/>
    <w:rsid w:val="000D738C"/>
    <w:rsid w:val="000E1B59"/>
    <w:rsid w:val="000E4DA3"/>
    <w:rsid w:val="000F05D8"/>
    <w:rsid w:val="000F3805"/>
    <w:rsid w:val="0010392C"/>
    <w:rsid w:val="00103F2E"/>
    <w:rsid w:val="00104704"/>
    <w:rsid w:val="00106598"/>
    <w:rsid w:val="001106FD"/>
    <w:rsid w:val="00111634"/>
    <w:rsid w:val="00112C39"/>
    <w:rsid w:val="00120093"/>
    <w:rsid w:val="00121683"/>
    <w:rsid w:val="00121D1F"/>
    <w:rsid w:val="00125191"/>
    <w:rsid w:val="00125FF8"/>
    <w:rsid w:val="00126C45"/>
    <w:rsid w:val="00127FC7"/>
    <w:rsid w:val="001324EB"/>
    <w:rsid w:val="00145605"/>
    <w:rsid w:val="001507FF"/>
    <w:rsid w:val="00153001"/>
    <w:rsid w:val="001604AE"/>
    <w:rsid w:val="00161951"/>
    <w:rsid w:val="001626FF"/>
    <w:rsid w:val="00170E14"/>
    <w:rsid w:val="0018442D"/>
    <w:rsid w:val="001904C6"/>
    <w:rsid w:val="001925BC"/>
    <w:rsid w:val="001A2085"/>
    <w:rsid w:val="001A2405"/>
    <w:rsid w:val="001B0EC8"/>
    <w:rsid w:val="001B1E63"/>
    <w:rsid w:val="001C0F74"/>
    <w:rsid w:val="001C5062"/>
    <w:rsid w:val="001C7303"/>
    <w:rsid w:val="001D2682"/>
    <w:rsid w:val="001E5E45"/>
    <w:rsid w:val="001F0B11"/>
    <w:rsid w:val="001F22BD"/>
    <w:rsid w:val="0020076A"/>
    <w:rsid w:val="00211464"/>
    <w:rsid w:val="002115D5"/>
    <w:rsid w:val="002154D2"/>
    <w:rsid w:val="00221911"/>
    <w:rsid w:val="00222491"/>
    <w:rsid w:val="00224892"/>
    <w:rsid w:val="00231416"/>
    <w:rsid w:val="00233685"/>
    <w:rsid w:val="00237B59"/>
    <w:rsid w:val="00247E3E"/>
    <w:rsid w:val="00251109"/>
    <w:rsid w:val="002525E5"/>
    <w:rsid w:val="00252C44"/>
    <w:rsid w:val="002572ED"/>
    <w:rsid w:val="0025731C"/>
    <w:rsid w:val="00262FD3"/>
    <w:rsid w:val="00267ADA"/>
    <w:rsid w:val="00267B02"/>
    <w:rsid w:val="00271734"/>
    <w:rsid w:val="00274FA7"/>
    <w:rsid w:val="00277CDB"/>
    <w:rsid w:val="00282A36"/>
    <w:rsid w:val="00282E1D"/>
    <w:rsid w:val="00294835"/>
    <w:rsid w:val="00294BE3"/>
    <w:rsid w:val="002A072F"/>
    <w:rsid w:val="002A15F2"/>
    <w:rsid w:val="002A41C0"/>
    <w:rsid w:val="002A50F5"/>
    <w:rsid w:val="002A628C"/>
    <w:rsid w:val="002B6369"/>
    <w:rsid w:val="002C11A7"/>
    <w:rsid w:val="002C1E01"/>
    <w:rsid w:val="002C5D8C"/>
    <w:rsid w:val="002C7B3A"/>
    <w:rsid w:val="002D5818"/>
    <w:rsid w:val="002E1A22"/>
    <w:rsid w:val="002F2DFD"/>
    <w:rsid w:val="002F5759"/>
    <w:rsid w:val="003025BF"/>
    <w:rsid w:val="00307F5A"/>
    <w:rsid w:val="00310CA4"/>
    <w:rsid w:val="0031123D"/>
    <w:rsid w:val="0031311F"/>
    <w:rsid w:val="00313DFE"/>
    <w:rsid w:val="003210C1"/>
    <w:rsid w:val="00325447"/>
    <w:rsid w:val="003266F9"/>
    <w:rsid w:val="003505A9"/>
    <w:rsid w:val="00353503"/>
    <w:rsid w:val="00361392"/>
    <w:rsid w:val="00363110"/>
    <w:rsid w:val="00370E33"/>
    <w:rsid w:val="00374603"/>
    <w:rsid w:val="00375934"/>
    <w:rsid w:val="00376B45"/>
    <w:rsid w:val="00376E00"/>
    <w:rsid w:val="003876AF"/>
    <w:rsid w:val="003A33F5"/>
    <w:rsid w:val="003A5F4F"/>
    <w:rsid w:val="003B0090"/>
    <w:rsid w:val="003B375F"/>
    <w:rsid w:val="003C5626"/>
    <w:rsid w:val="003C6399"/>
    <w:rsid w:val="003D496F"/>
    <w:rsid w:val="003D5AB9"/>
    <w:rsid w:val="003E016B"/>
    <w:rsid w:val="003E17D0"/>
    <w:rsid w:val="004072F2"/>
    <w:rsid w:val="004134A5"/>
    <w:rsid w:val="00416FE7"/>
    <w:rsid w:val="0042438A"/>
    <w:rsid w:val="00430FF4"/>
    <w:rsid w:val="0043133F"/>
    <w:rsid w:val="00432BE8"/>
    <w:rsid w:val="00434DD3"/>
    <w:rsid w:val="00436433"/>
    <w:rsid w:val="00436D44"/>
    <w:rsid w:val="004414DF"/>
    <w:rsid w:val="004422B7"/>
    <w:rsid w:val="00444415"/>
    <w:rsid w:val="0045165E"/>
    <w:rsid w:val="004569EC"/>
    <w:rsid w:val="00464E5D"/>
    <w:rsid w:val="00464EE9"/>
    <w:rsid w:val="00465724"/>
    <w:rsid w:val="00466767"/>
    <w:rsid w:val="00475D09"/>
    <w:rsid w:val="00481E43"/>
    <w:rsid w:val="004A1BA9"/>
    <w:rsid w:val="004A6E12"/>
    <w:rsid w:val="004A7493"/>
    <w:rsid w:val="004A7B45"/>
    <w:rsid w:val="004B70AF"/>
    <w:rsid w:val="004C3AEB"/>
    <w:rsid w:val="004D3616"/>
    <w:rsid w:val="004D5E48"/>
    <w:rsid w:val="004E0081"/>
    <w:rsid w:val="004E50F2"/>
    <w:rsid w:val="004E7AF1"/>
    <w:rsid w:val="004F252A"/>
    <w:rsid w:val="004F2DF8"/>
    <w:rsid w:val="004F31AB"/>
    <w:rsid w:val="004F60F8"/>
    <w:rsid w:val="00500118"/>
    <w:rsid w:val="00500BC9"/>
    <w:rsid w:val="00504344"/>
    <w:rsid w:val="0050793C"/>
    <w:rsid w:val="00513417"/>
    <w:rsid w:val="0051738B"/>
    <w:rsid w:val="00521C6A"/>
    <w:rsid w:val="005230A1"/>
    <w:rsid w:val="00525C27"/>
    <w:rsid w:val="00526D04"/>
    <w:rsid w:val="005328B5"/>
    <w:rsid w:val="00533201"/>
    <w:rsid w:val="00534208"/>
    <w:rsid w:val="0054037A"/>
    <w:rsid w:val="00541EDC"/>
    <w:rsid w:val="00543486"/>
    <w:rsid w:val="0054770B"/>
    <w:rsid w:val="005501B9"/>
    <w:rsid w:val="00560B20"/>
    <w:rsid w:val="005637A9"/>
    <w:rsid w:val="005737D8"/>
    <w:rsid w:val="00574D85"/>
    <w:rsid w:val="00583269"/>
    <w:rsid w:val="005843C9"/>
    <w:rsid w:val="00584B58"/>
    <w:rsid w:val="0059197B"/>
    <w:rsid w:val="00595CB3"/>
    <w:rsid w:val="005A0859"/>
    <w:rsid w:val="005A197D"/>
    <w:rsid w:val="005A30FC"/>
    <w:rsid w:val="005A36FB"/>
    <w:rsid w:val="005A55A7"/>
    <w:rsid w:val="005B45CD"/>
    <w:rsid w:val="005C0173"/>
    <w:rsid w:val="005C155C"/>
    <w:rsid w:val="005C4D38"/>
    <w:rsid w:val="005C5502"/>
    <w:rsid w:val="005C6294"/>
    <w:rsid w:val="005D1DE5"/>
    <w:rsid w:val="005E5B61"/>
    <w:rsid w:val="005F0F6C"/>
    <w:rsid w:val="00600BC6"/>
    <w:rsid w:val="00600FBF"/>
    <w:rsid w:val="00601556"/>
    <w:rsid w:val="00602979"/>
    <w:rsid w:val="006051D5"/>
    <w:rsid w:val="00605ED5"/>
    <w:rsid w:val="0060788C"/>
    <w:rsid w:val="00613DDD"/>
    <w:rsid w:val="0061784C"/>
    <w:rsid w:val="006200C1"/>
    <w:rsid w:val="00621D49"/>
    <w:rsid w:val="006236B4"/>
    <w:rsid w:val="00624CF4"/>
    <w:rsid w:val="00627536"/>
    <w:rsid w:val="0063024F"/>
    <w:rsid w:val="00646DE7"/>
    <w:rsid w:val="006506E5"/>
    <w:rsid w:val="00656D25"/>
    <w:rsid w:val="00660A07"/>
    <w:rsid w:val="00667CFB"/>
    <w:rsid w:val="0067167C"/>
    <w:rsid w:val="0067609E"/>
    <w:rsid w:val="00684726"/>
    <w:rsid w:val="00690E8D"/>
    <w:rsid w:val="00692C2B"/>
    <w:rsid w:val="00693155"/>
    <w:rsid w:val="006963E0"/>
    <w:rsid w:val="0069646C"/>
    <w:rsid w:val="006A0A89"/>
    <w:rsid w:val="006A1B87"/>
    <w:rsid w:val="006A1CE4"/>
    <w:rsid w:val="006B019C"/>
    <w:rsid w:val="006B74AF"/>
    <w:rsid w:val="006C161C"/>
    <w:rsid w:val="006C560E"/>
    <w:rsid w:val="006C5B0A"/>
    <w:rsid w:val="006D3DB5"/>
    <w:rsid w:val="006E4975"/>
    <w:rsid w:val="006E6EEE"/>
    <w:rsid w:val="006E78B7"/>
    <w:rsid w:val="006F0B10"/>
    <w:rsid w:val="006F2903"/>
    <w:rsid w:val="006F4A79"/>
    <w:rsid w:val="006F73C6"/>
    <w:rsid w:val="00703A81"/>
    <w:rsid w:val="00710F8A"/>
    <w:rsid w:val="00711E19"/>
    <w:rsid w:val="007141C4"/>
    <w:rsid w:val="00721B7E"/>
    <w:rsid w:val="00722AFC"/>
    <w:rsid w:val="00726FB9"/>
    <w:rsid w:val="00727072"/>
    <w:rsid w:val="0072732F"/>
    <w:rsid w:val="00727C2A"/>
    <w:rsid w:val="00730FDB"/>
    <w:rsid w:val="00737795"/>
    <w:rsid w:val="00743CC5"/>
    <w:rsid w:val="007447C6"/>
    <w:rsid w:val="007454C2"/>
    <w:rsid w:val="007477C3"/>
    <w:rsid w:val="0075148D"/>
    <w:rsid w:val="0075257B"/>
    <w:rsid w:val="00752C2A"/>
    <w:rsid w:val="00757011"/>
    <w:rsid w:val="00757749"/>
    <w:rsid w:val="007645A7"/>
    <w:rsid w:val="0076598E"/>
    <w:rsid w:val="0076614B"/>
    <w:rsid w:val="0076660D"/>
    <w:rsid w:val="00771B58"/>
    <w:rsid w:val="00772625"/>
    <w:rsid w:val="00774707"/>
    <w:rsid w:val="00775D13"/>
    <w:rsid w:val="00781D9E"/>
    <w:rsid w:val="007833CA"/>
    <w:rsid w:val="00784735"/>
    <w:rsid w:val="00796110"/>
    <w:rsid w:val="007A1D5F"/>
    <w:rsid w:val="007A25C1"/>
    <w:rsid w:val="007A5CE9"/>
    <w:rsid w:val="007C0195"/>
    <w:rsid w:val="007C028A"/>
    <w:rsid w:val="007C0735"/>
    <w:rsid w:val="007C3578"/>
    <w:rsid w:val="007D2ECF"/>
    <w:rsid w:val="007D2F08"/>
    <w:rsid w:val="007E067F"/>
    <w:rsid w:val="007E5CD7"/>
    <w:rsid w:val="007E7B7F"/>
    <w:rsid w:val="007F1E86"/>
    <w:rsid w:val="00806319"/>
    <w:rsid w:val="008072BA"/>
    <w:rsid w:val="00807DE7"/>
    <w:rsid w:val="008123C9"/>
    <w:rsid w:val="00814F77"/>
    <w:rsid w:val="0081604D"/>
    <w:rsid w:val="0081677F"/>
    <w:rsid w:val="0082708C"/>
    <w:rsid w:val="00831268"/>
    <w:rsid w:val="00831C99"/>
    <w:rsid w:val="008409A0"/>
    <w:rsid w:val="00846101"/>
    <w:rsid w:val="008517D1"/>
    <w:rsid w:val="00851EA4"/>
    <w:rsid w:val="0085434A"/>
    <w:rsid w:val="008553A1"/>
    <w:rsid w:val="008556E7"/>
    <w:rsid w:val="0085664E"/>
    <w:rsid w:val="008613E8"/>
    <w:rsid w:val="008645D5"/>
    <w:rsid w:val="00867EE0"/>
    <w:rsid w:val="008826AB"/>
    <w:rsid w:val="00883B5C"/>
    <w:rsid w:val="00885F6D"/>
    <w:rsid w:val="008879B4"/>
    <w:rsid w:val="00894668"/>
    <w:rsid w:val="00895B02"/>
    <w:rsid w:val="008A0D2B"/>
    <w:rsid w:val="008A1641"/>
    <w:rsid w:val="008A1904"/>
    <w:rsid w:val="008A1DBD"/>
    <w:rsid w:val="008A1E5C"/>
    <w:rsid w:val="008A3797"/>
    <w:rsid w:val="008B0F0A"/>
    <w:rsid w:val="008B20E7"/>
    <w:rsid w:val="008B3C82"/>
    <w:rsid w:val="008B4A54"/>
    <w:rsid w:val="008B564B"/>
    <w:rsid w:val="008C6053"/>
    <w:rsid w:val="008D00EF"/>
    <w:rsid w:val="008D3484"/>
    <w:rsid w:val="008E37BD"/>
    <w:rsid w:val="0090290C"/>
    <w:rsid w:val="00906852"/>
    <w:rsid w:val="009068C8"/>
    <w:rsid w:val="00913847"/>
    <w:rsid w:val="009148FE"/>
    <w:rsid w:val="00920479"/>
    <w:rsid w:val="00921363"/>
    <w:rsid w:val="00922944"/>
    <w:rsid w:val="00931F4C"/>
    <w:rsid w:val="00932515"/>
    <w:rsid w:val="00945310"/>
    <w:rsid w:val="009457A1"/>
    <w:rsid w:val="00946BC0"/>
    <w:rsid w:val="00955A18"/>
    <w:rsid w:val="00956EEB"/>
    <w:rsid w:val="00957BB5"/>
    <w:rsid w:val="00967F67"/>
    <w:rsid w:val="00972AD2"/>
    <w:rsid w:val="009734F0"/>
    <w:rsid w:val="00974250"/>
    <w:rsid w:val="00975AAF"/>
    <w:rsid w:val="00984EAB"/>
    <w:rsid w:val="00987F04"/>
    <w:rsid w:val="00990C85"/>
    <w:rsid w:val="00991D32"/>
    <w:rsid w:val="009966BF"/>
    <w:rsid w:val="009A5D1F"/>
    <w:rsid w:val="009B09AF"/>
    <w:rsid w:val="009B102B"/>
    <w:rsid w:val="009C06C9"/>
    <w:rsid w:val="009C1B29"/>
    <w:rsid w:val="009C3AFB"/>
    <w:rsid w:val="009C617F"/>
    <w:rsid w:val="009D141B"/>
    <w:rsid w:val="009D4066"/>
    <w:rsid w:val="009D4191"/>
    <w:rsid w:val="009D7A02"/>
    <w:rsid w:val="009E2CB7"/>
    <w:rsid w:val="009E7B3B"/>
    <w:rsid w:val="009F2F67"/>
    <w:rsid w:val="009F69AE"/>
    <w:rsid w:val="009F6F4F"/>
    <w:rsid w:val="00A0200A"/>
    <w:rsid w:val="00A03AB5"/>
    <w:rsid w:val="00A063BD"/>
    <w:rsid w:val="00A10AC1"/>
    <w:rsid w:val="00A1147C"/>
    <w:rsid w:val="00A129EB"/>
    <w:rsid w:val="00A1570F"/>
    <w:rsid w:val="00A15D26"/>
    <w:rsid w:val="00A17A5A"/>
    <w:rsid w:val="00A17D3B"/>
    <w:rsid w:val="00A21A40"/>
    <w:rsid w:val="00A231D1"/>
    <w:rsid w:val="00A32238"/>
    <w:rsid w:val="00A32323"/>
    <w:rsid w:val="00A32BD8"/>
    <w:rsid w:val="00A35D1B"/>
    <w:rsid w:val="00A35F02"/>
    <w:rsid w:val="00A413E1"/>
    <w:rsid w:val="00A41F65"/>
    <w:rsid w:val="00A42AB6"/>
    <w:rsid w:val="00A46389"/>
    <w:rsid w:val="00A50DB1"/>
    <w:rsid w:val="00A51198"/>
    <w:rsid w:val="00A5212C"/>
    <w:rsid w:val="00A54794"/>
    <w:rsid w:val="00A65141"/>
    <w:rsid w:val="00A70550"/>
    <w:rsid w:val="00A77FE8"/>
    <w:rsid w:val="00A830BA"/>
    <w:rsid w:val="00A86BDA"/>
    <w:rsid w:val="00A92378"/>
    <w:rsid w:val="00A94A84"/>
    <w:rsid w:val="00A95B8F"/>
    <w:rsid w:val="00A968C3"/>
    <w:rsid w:val="00A96CBD"/>
    <w:rsid w:val="00A9769D"/>
    <w:rsid w:val="00AA7DC7"/>
    <w:rsid w:val="00AB7917"/>
    <w:rsid w:val="00AC5124"/>
    <w:rsid w:val="00AC7F7B"/>
    <w:rsid w:val="00AD5ACB"/>
    <w:rsid w:val="00AE3BA6"/>
    <w:rsid w:val="00AE7396"/>
    <w:rsid w:val="00AF0A85"/>
    <w:rsid w:val="00AF3022"/>
    <w:rsid w:val="00AF66B5"/>
    <w:rsid w:val="00B1091B"/>
    <w:rsid w:val="00B120D6"/>
    <w:rsid w:val="00B13E84"/>
    <w:rsid w:val="00B14546"/>
    <w:rsid w:val="00B14D77"/>
    <w:rsid w:val="00B21EB5"/>
    <w:rsid w:val="00B25B09"/>
    <w:rsid w:val="00B26BEB"/>
    <w:rsid w:val="00B37781"/>
    <w:rsid w:val="00B3778B"/>
    <w:rsid w:val="00B434EE"/>
    <w:rsid w:val="00B46B32"/>
    <w:rsid w:val="00B47B85"/>
    <w:rsid w:val="00B511BC"/>
    <w:rsid w:val="00B5216E"/>
    <w:rsid w:val="00B64D41"/>
    <w:rsid w:val="00B74591"/>
    <w:rsid w:val="00B76596"/>
    <w:rsid w:val="00B80EB5"/>
    <w:rsid w:val="00B8646D"/>
    <w:rsid w:val="00B91631"/>
    <w:rsid w:val="00B926BE"/>
    <w:rsid w:val="00B94FA3"/>
    <w:rsid w:val="00B9509E"/>
    <w:rsid w:val="00BA21A4"/>
    <w:rsid w:val="00BA6746"/>
    <w:rsid w:val="00BB55E2"/>
    <w:rsid w:val="00BB59EA"/>
    <w:rsid w:val="00BB5CE3"/>
    <w:rsid w:val="00BB7161"/>
    <w:rsid w:val="00BB71F4"/>
    <w:rsid w:val="00BC08C8"/>
    <w:rsid w:val="00BC110A"/>
    <w:rsid w:val="00BC2CB7"/>
    <w:rsid w:val="00BC56F7"/>
    <w:rsid w:val="00BC5D69"/>
    <w:rsid w:val="00BD063A"/>
    <w:rsid w:val="00BD11B4"/>
    <w:rsid w:val="00BD3807"/>
    <w:rsid w:val="00BD6129"/>
    <w:rsid w:val="00BD6BC1"/>
    <w:rsid w:val="00BE79D9"/>
    <w:rsid w:val="00BE7AFF"/>
    <w:rsid w:val="00BE7DF9"/>
    <w:rsid w:val="00BF5ACF"/>
    <w:rsid w:val="00C07D8E"/>
    <w:rsid w:val="00C14D95"/>
    <w:rsid w:val="00C178AD"/>
    <w:rsid w:val="00C200EF"/>
    <w:rsid w:val="00C27F94"/>
    <w:rsid w:val="00C329BE"/>
    <w:rsid w:val="00C403A5"/>
    <w:rsid w:val="00C47F8C"/>
    <w:rsid w:val="00C5141F"/>
    <w:rsid w:val="00C54D6F"/>
    <w:rsid w:val="00C67DF0"/>
    <w:rsid w:val="00C67E9E"/>
    <w:rsid w:val="00C70506"/>
    <w:rsid w:val="00C75234"/>
    <w:rsid w:val="00C75D93"/>
    <w:rsid w:val="00C76686"/>
    <w:rsid w:val="00C77766"/>
    <w:rsid w:val="00C80A69"/>
    <w:rsid w:val="00C8643D"/>
    <w:rsid w:val="00C86CF8"/>
    <w:rsid w:val="00C877A6"/>
    <w:rsid w:val="00C96082"/>
    <w:rsid w:val="00C968DE"/>
    <w:rsid w:val="00CB23D7"/>
    <w:rsid w:val="00CC68FB"/>
    <w:rsid w:val="00CD3330"/>
    <w:rsid w:val="00CD3541"/>
    <w:rsid w:val="00CE582E"/>
    <w:rsid w:val="00CF06CB"/>
    <w:rsid w:val="00CF4C1A"/>
    <w:rsid w:val="00D03A11"/>
    <w:rsid w:val="00D0456A"/>
    <w:rsid w:val="00D100A6"/>
    <w:rsid w:val="00D12EF5"/>
    <w:rsid w:val="00D23C62"/>
    <w:rsid w:val="00D266C1"/>
    <w:rsid w:val="00D3064A"/>
    <w:rsid w:val="00D30EBE"/>
    <w:rsid w:val="00D32945"/>
    <w:rsid w:val="00D35636"/>
    <w:rsid w:val="00D357AF"/>
    <w:rsid w:val="00D40C91"/>
    <w:rsid w:val="00D415FC"/>
    <w:rsid w:val="00D42B57"/>
    <w:rsid w:val="00D45A3D"/>
    <w:rsid w:val="00D5086D"/>
    <w:rsid w:val="00D562C8"/>
    <w:rsid w:val="00D6033E"/>
    <w:rsid w:val="00D61A07"/>
    <w:rsid w:val="00D61D9D"/>
    <w:rsid w:val="00D622B1"/>
    <w:rsid w:val="00D709A4"/>
    <w:rsid w:val="00D722F0"/>
    <w:rsid w:val="00D76AA9"/>
    <w:rsid w:val="00D91D41"/>
    <w:rsid w:val="00DA1388"/>
    <w:rsid w:val="00DB24AC"/>
    <w:rsid w:val="00DB34F4"/>
    <w:rsid w:val="00DC0902"/>
    <w:rsid w:val="00DC1305"/>
    <w:rsid w:val="00DD4E9F"/>
    <w:rsid w:val="00DE388E"/>
    <w:rsid w:val="00DE5723"/>
    <w:rsid w:val="00DE59EF"/>
    <w:rsid w:val="00DE6D99"/>
    <w:rsid w:val="00DF1CAD"/>
    <w:rsid w:val="00DF2CB0"/>
    <w:rsid w:val="00DF5C15"/>
    <w:rsid w:val="00DF77D4"/>
    <w:rsid w:val="00E054A6"/>
    <w:rsid w:val="00E0628D"/>
    <w:rsid w:val="00E11955"/>
    <w:rsid w:val="00E2199E"/>
    <w:rsid w:val="00E22447"/>
    <w:rsid w:val="00E24C24"/>
    <w:rsid w:val="00E252F6"/>
    <w:rsid w:val="00E32FE3"/>
    <w:rsid w:val="00E33719"/>
    <w:rsid w:val="00E34870"/>
    <w:rsid w:val="00E36BCC"/>
    <w:rsid w:val="00E378D8"/>
    <w:rsid w:val="00E400B9"/>
    <w:rsid w:val="00E42C0B"/>
    <w:rsid w:val="00E578CE"/>
    <w:rsid w:val="00E62889"/>
    <w:rsid w:val="00E62AB9"/>
    <w:rsid w:val="00E655C6"/>
    <w:rsid w:val="00E656B6"/>
    <w:rsid w:val="00E65B4D"/>
    <w:rsid w:val="00E74116"/>
    <w:rsid w:val="00E7622F"/>
    <w:rsid w:val="00E7697B"/>
    <w:rsid w:val="00E90A72"/>
    <w:rsid w:val="00E90BEA"/>
    <w:rsid w:val="00E90D4C"/>
    <w:rsid w:val="00EB2669"/>
    <w:rsid w:val="00EB35EA"/>
    <w:rsid w:val="00EB6E1B"/>
    <w:rsid w:val="00EB6F52"/>
    <w:rsid w:val="00ED060F"/>
    <w:rsid w:val="00ED7D25"/>
    <w:rsid w:val="00EE0881"/>
    <w:rsid w:val="00EE39E0"/>
    <w:rsid w:val="00EF0481"/>
    <w:rsid w:val="00EF54D7"/>
    <w:rsid w:val="00F0363A"/>
    <w:rsid w:val="00F07BC8"/>
    <w:rsid w:val="00F1120A"/>
    <w:rsid w:val="00F16F9E"/>
    <w:rsid w:val="00F21A03"/>
    <w:rsid w:val="00F21A18"/>
    <w:rsid w:val="00F226B3"/>
    <w:rsid w:val="00F2369C"/>
    <w:rsid w:val="00F27041"/>
    <w:rsid w:val="00F27287"/>
    <w:rsid w:val="00F44601"/>
    <w:rsid w:val="00F473E1"/>
    <w:rsid w:val="00F5071D"/>
    <w:rsid w:val="00F551AB"/>
    <w:rsid w:val="00F57CB4"/>
    <w:rsid w:val="00F6108F"/>
    <w:rsid w:val="00F63403"/>
    <w:rsid w:val="00F6443C"/>
    <w:rsid w:val="00F66181"/>
    <w:rsid w:val="00F7507C"/>
    <w:rsid w:val="00F75162"/>
    <w:rsid w:val="00F8231B"/>
    <w:rsid w:val="00F8517B"/>
    <w:rsid w:val="00F90A6A"/>
    <w:rsid w:val="00F9128D"/>
    <w:rsid w:val="00F9337D"/>
    <w:rsid w:val="00F940E6"/>
    <w:rsid w:val="00F95352"/>
    <w:rsid w:val="00F9791F"/>
    <w:rsid w:val="00F97F77"/>
    <w:rsid w:val="00FA7C43"/>
    <w:rsid w:val="00FA7EC1"/>
    <w:rsid w:val="00FB48EB"/>
    <w:rsid w:val="00FC04F5"/>
    <w:rsid w:val="00FC15D9"/>
    <w:rsid w:val="00FC5798"/>
    <w:rsid w:val="00FD3EF8"/>
    <w:rsid w:val="00FD68D2"/>
    <w:rsid w:val="00FE7344"/>
    <w:rsid w:val="00FF2A5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084651-5D9C-44F3-8581-8E7245A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141"/>
    <w:pPr>
      <w:autoSpaceDE w:val="0"/>
      <w:autoSpaceDN w:val="0"/>
      <w:spacing w:line="280" w:lineRule="atLeast"/>
      <w:jc w:val="both"/>
    </w:pPr>
    <w:rPr>
      <w:rFonts w:ascii="Tahoma" w:hAnsi="Tahoma" w:cs="Tahoma"/>
      <w:szCs w:val="24"/>
      <w:lang w:eastAsia="en-US"/>
    </w:rPr>
  </w:style>
  <w:style w:type="paragraph" w:styleId="Overskrift1">
    <w:name w:val="heading 1"/>
    <w:basedOn w:val="Normal"/>
    <w:next w:val="Normal"/>
    <w:qFormat/>
    <w:rsid w:val="00A32323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A32323"/>
    <w:pPr>
      <w:keepNext/>
      <w:numPr>
        <w:ilvl w:val="1"/>
        <w:numId w:val="1"/>
      </w:numPr>
      <w:spacing w:after="60"/>
      <w:outlineLvl w:val="1"/>
    </w:pPr>
    <w:rPr>
      <w:rFonts w:cs="Arial"/>
      <w:b/>
      <w:bCs/>
      <w:i/>
      <w:iCs/>
    </w:rPr>
  </w:style>
  <w:style w:type="paragraph" w:styleId="Overskrift3">
    <w:name w:val="heading 3"/>
    <w:basedOn w:val="Normal"/>
    <w:next w:val="Normal"/>
    <w:qFormat/>
    <w:rsid w:val="00A32323"/>
    <w:pPr>
      <w:keepNext/>
      <w:spacing w:after="60"/>
      <w:outlineLvl w:val="2"/>
    </w:pPr>
    <w:rPr>
      <w:rFonts w:cs="Arial"/>
    </w:rPr>
  </w:style>
  <w:style w:type="paragraph" w:styleId="Overskrift4">
    <w:name w:val="heading 4"/>
    <w:basedOn w:val="Normal"/>
    <w:next w:val="Normal"/>
    <w:qFormat/>
    <w:rsid w:val="00A32323"/>
    <w:pPr>
      <w:keepNext/>
      <w:spacing w:after="60"/>
      <w:outlineLvl w:val="3"/>
    </w:pPr>
    <w:rPr>
      <w:rFonts w:cs="Arial"/>
      <w:b/>
      <w:bCs/>
    </w:rPr>
  </w:style>
  <w:style w:type="paragraph" w:styleId="Overskrift5">
    <w:name w:val="heading 5"/>
    <w:basedOn w:val="Normal"/>
    <w:next w:val="Normal"/>
    <w:qFormat/>
    <w:rsid w:val="00A32323"/>
    <w:pPr>
      <w:numPr>
        <w:ilvl w:val="4"/>
        <w:numId w:val="1"/>
      </w:numPr>
      <w:spacing w:after="60"/>
      <w:outlineLvl w:val="4"/>
    </w:pPr>
    <w:rPr>
      <w:rFonts w:cs="Arial"/>
      <w:sz w:val="22"/>
      <w:szCs w:val="22"/>
    </w:rPr>
  </w:style>
  <w:style w:type="paragraph" w:styleId="Overskrift6">
    <w:name w:val="heading 6"/>
    <w:basedOn w:val="Normal"/>
    <w:next w:val="Normal"/>
    <w:qFormat/>
    <w:rsid w:val="00A32323"/>
    <w:pPr>
      <w:numPr>
        <w:ilvl w:val="5"/>
        <w:numId w:val="1"/>
      </w:numPr>
      <w:spacing w:after="60"/>
      <w:outlineLvl w:val="5"/>
    </w:pPr>
    <w:rPr>
      <w:i/>
      <w:iCs/>
      <w:sz w:val="22"/>
      <w:szCs w:val="22"/>
    </w:rPr>
  </w:style>
  <w:style w:type="paragraph" w:styleId="Overskrift7">
    <w:name w:val="heading 7"/>
    <w:basedOn w:val="Normal"/>
    <w:next w:val="Normal"/>
    <w:qFormat/>
    <w:rsid w:val="00A32323"/>
    <w:pPr>
      <w:numPr>
        <w:ilvl w:val="6"/>
        <w:numId w:val="1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qFormat/>
    <w:rsid w:val="00A32323"/>
    <w:pPr>
      <w:numPr>
        <w:ilvl w:val="7"/>
        <w:numId w:val="1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A32323"/>
    <w:pPr>
      <w:numPr>
        <w:ilvl w:val="8"/>
        <w:numId w:val="1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">
    <w:name w:val="Modtager"/>
    <w:basedOn w:val="Normal"/>
    <w:rsid w:val="00560B20"/>
    <w:pPr>
      <w:framePr w:w="4536" w:hSpace="142" w:vSpace="142" w:wrap="around" w:vAnchor="page" w:hAnchor="margin" w:y="3006"/>
      <w:jc w:val="left"/>
    </w:pPr>
  </w:style>
  <w:style w:type="paragraph" w:customStyle="1" w:styleId="Medvenlighilsen">
    <w:name w:val="Med venlig hilsen"/>
    <w:basedOn w:val="Normal"/>
    <w:rsid w:val="00560B20"/>
    <w:pPr>
      <w:jc w:val="left"/>
    </w:pPr>
  </w:style>
  <w:style w:type="paragraph" w:customStyle="1" w:styleId="Brevoplysninger">
    <w:name w:val="Brevoplysninger"/>
    <w:basedOn w:val="Normal"/>
    <w:rsid w:val="00560B20"/>
    <w:pPr>
      <w:framePr w:w="8505" w:hSpace="181" w:vSpace="181" w:wrap="around" w:vAnchor="page" w:hAnchor="margin" w:y="5444"/>
      <w:tabs>
        <w:tab w:val="left" w:pos="709"/>
        <w:tab w:val="right" w:pos="8505"/>
      </w:tabs>
      <w:spacing w:line="240" w:lineRule="auto"/>
    </w:pPr>
    <w:rPr>
      <w:sz w:val="18"/>
    </w:rPr>
  </w:style>
  <w:style w:type="paragraph" w:customStyle="1" w:styleId="Vedrrende">
    <w:name w:val="Vedrørende"/>
    <w:basedOn w:val="Normal"/>
    <w:rsid w:val="00AF0A85"/>
    <w:pPr>
      <w:framePr w:w="7540" w:hSpace="142" w:vSpace="142" w:wrap="around" w:vAnchor="page" w:hAnchor="margin" w:y="6350"/>
    </w:pPr>
    <w:rPr>
      <w:b/>
      <w:bCs/>
      <w:sz w:val="18"/>
    </w:rPr>
  </w:style>
  <w:style w:type="paragraph" w:styleId="Sidefod">
    <w:name w:val="footer"/>
    <w:basedOn w:val="Normal"/>
    <w:link w:val="SidefodTegn"/>
    <w:uiPriority w:val="99"/>
    <w:rsid w:val="00A3232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A32323"/>
  </w:style>
  <w:style w:type="paragraph" w:customStyle="1" w:styleId="Bundlogo">
    <w:name w:val="Bundlogo"/>
    <w:basedOn w:val="Normal"/>
    <w:rsid w:val="00A32323"/>
    <w:pPr>
      <w:framePr w:w="284" w:wrap="around" w:vAnchor="page" w:hAnchor="margin" w:y="15423"/>
      <w:autoSpaceDE/>
      <w:autoSpaceDN/>
    </w:pPr>
    <w:rPr>
      <w:color w:val="4F4F4F"/>
      <w:sz w:val="32"/>
      <w:szCs w:val="20"/>
      <w:lang w:eastAsia="da-DK"/>
    </w:rPr>
  </w:style>
  <w:style w:type="paragraph" w:customStyle="1" w:styleId="Billedlogo">
    <w:name w:val="Billedlogo"/>
    <w:basedOn w:val="Normal"/>
    <w:rsid w:val="00A32323"/>
    <w:pPr>
      <w:framePr w:w="2665" w:hSpace="142" w:vSpace="142" w:wrap="around" w:vAnchor="page" w:hAnchor="page" w:x="8109" w:y="1702"/>
      <w:autoSpaceDE/>
      <w:autoSpaceDN/>
    </w:pPr>
    <w:rPr>
      <w:rFonts w:ascii="Times New Roman" w:hAnsi="Times New Roman"/>
      <w:sz w:val="24"/>
      <w:szCs w:val="20"/>
      <w:lang w:eastAsia="da-DK"/>
    </w:rPr>
  </w:style>
  <w:style w:type="paragraph" w:customStyle="1" w:styleId="attypografi">
    <w:name w:val="at typografi"/>
    <w:basedOn w:val="Normal"/>
    <w:rsid w:val="008123C9"/>
    <w:pPr>
      <w:ind w:left="567" w:hanging="567"/>
    </w:pPr>
  </w:style>
  <w:style w:type="paragraph" w:styleId="Sidehoved">
    <w:name w:val="header"/>
    <w:basedOn w:val="Normal"/>
    <w:link w:val="SidehovedTegn"/>
    <w:rsid w:val="00A32323"/>
    <w:pPr>
      <w:tabs>
        <w:tab w:val="center" w:pos="4819"/>
        <w:tab w:val="right" w:pos="9638"/>
      </w:tabs>
    </w:pPr>
  </w:style>
  <w:style w:type="paragraph" w:customStyle="1" w:styleId="Bundtekst">
    <w:name w:val="Bundtekst"/>
    <w:basedOn w:val="Vedrrende"/>
    <w:rsid w:val="00A32323"/>
    <w:pPr>
      <w:framePr w:w="8732" w:hSpace="0" w:vSpace="0" w:wrap="around" w:y="15877"/>
      <w:autoSpaceDE/>
      <w:autoSpaceDN/>
    </w:pPr>
    <w:rPr>
      <w:rFonts w:ascii="Arial Narrow" w:hAnsi="Arial Narrow"/>
      <w:bCs w:val="0"/>
      <w:caps/>
      <w:sz w:val="16"/>
      <w:szCs w:val="20"/>
      <w:lang w:eastAsia="da-DK"/>
    </w:rPr>
  </w:style>
  <w:style w:type="paragraph" w:customStyle="1" w:styleId="Anbefalet">
    <w:name w:val="Anbefalet"/>
    <w:basedOn w:val="Modtager"/>
    <w:rsid w:val="00A32323"/>
    <w:pPr>
      <w:framePr w:wrap="around" w:y="1645"/>
    </w:pPr>
    <w:rPr>
      <w:b/>
    </w:rPr>
  </w:style>
  <w:style w:type="table" w:styleId="Tabel-Gitter">
    <w:name w:val="Table Grid"/>
    <w:basedOn w:val="Tabel-Normal"/>
    <w:rsid w:val="00A32323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styleId="Markeringsbobletekst">
    <w:name w:val="Balloon Text"/>
    <w:basedOn w:val="Normal"/>
    <w:link w:val="MarkeringsbobletekstTegn"/>
    <w:rsid w:val="00560B20"/>
    <w:pPr>
      <w:spacing w:line="240" w:lineRule="auto"/>
    </w:pPr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60B20"/>
    <w:rPr>
      <w:rFonts w:ascii="Tahoma" w:hAnsi="Tahoma" w:cs="Tahoma"/>
      <w:sz w:val="16"/>
      <w:szCs w:val="16"/>
      <w:lang w:eastAsia="en-US"/>
    </w:rPr>
  </w:style>
  <w:style w:type="paragraph" w:customStyle="1" w:styleId="Sekretroplysninger">
    <w:name w:val="Sekretæroplysninger"/>
    <w:basedOn w:val="Normal"/>
    <w:qFormat/>
    <w:rsid w:val="00560B20"/>
    <w:pPr>
      <w:framePr w:w="3402" w:wrap="around" w:vAnchor="page" w:hAnchor="margin" w:xAlign="right" w:y="3857"/>
      <w:jc w:val="right"/>
    </w:pPr>
    <w:rPr>
      <w:sz w:val="18"/>
    </w:rPr>
  </w:style>
  <w:style w:type="character" w:customStyle="1" w:styleId="SidehovedTegn">
    <w:name w:val="Sidehoved Tegn"/>
    <w:basedOn w:val="Standardskrifttypeiafsnit"/>
    <w:link w:val="Sidehoved"/>
    <w:rsid w:val="00560B20"/>
    <w:rPr>
      <w:rFonts w:ascii="Verdana" w:hAnsi="Verdana"/>
      <w:szCs w:val="24"/>
      <w:lang w:eastAsia="en-US"/>
    </w:rPr>
  </w:style>
  <w:style w:type="paragraph" w:customStyle="1" w:styleId="Logobillede">
    <w:name w:val="Logobillede"/>
    <w:basedOn w:val="Billedlogo"/>
    <w:qFormat/>
    <w:rsid w:val="00BB55E2"/>
    <w:pPr>
      <w:framePr w:w="2835" w:wrap="around" w:x="8619" w:y="908"/>
    </w:pPr>
    <w:rPr>
      <w:noProof/>
    </w:rPr>
  </w:style>
  <w:style w:type="paragraph" w:customStyle="1" w:styleId="LogoBund">
    <w:name w:val="LogoBund"/>
    <w:basedOn w:val="Normal"/>
    <w:qFormat/>
    <w:rsid w:val="00BB55E2"/>
    <w:pPr>
      <w:framePr w:w="1418" w:h="2268" w:hRule="exact" w:wrap="around" w:vAnchor="page" w:hAnchor="page" w:x="9924" w:y="14346"/>
    </w:pPr>
  </w:style>
  <w:style w:type="paragraph" w:customStyle="1" w:styleId="Bynavne">
    <w:name w:val="Bynavne"/>
    <w:basedOn w:val="Normal"/>
    <w:qFormat/>
    <w:rsid w:val="00B26BEB"/>
    <w:pPr>
      <w:framePr w:w="1531" w:wrap="around" w:vAnchor="page" w:hAnchor="page" w:x="511" w:y="511"/>
    </w:pPr>
  </w:style>
  <w:style w:type="paragraph" w:customStyle="1" w:styleId="sprring">
    <w:name w:val="spærring"/>
    <w:basedOn w:val="Normal"/>
    <w:link w:val="sprringTegn"/>
    <w:rsid w:val="00AF0A85"/>
    <w:pPr>
      <w:framePr w:w="2835" w:h="11339" w:hRule="exact" w:wrap="around" w:vAnchor="page" w:hAnchor="page" w:x="8675" w:y="5670"/>
      <w:autoSpaceDE/>
      <w:autoSpaceDN/>
      <w:spacing w:line="240" w:lineRule="auto"/>
      <w:jc w:val="left"/>
    </w:pPr>
  </w:style>
  <w:style w:type="character" w:customStyle="1" w:styleId="sprringTegn">
    <w:name w:val="spærring Tegn"/>
    <w:basedOn w:val="Standardskrifttypeiafsnit"/>
    <w:link w:val="sprring"/>
    <w:rsid w:val="00AF0A85"/>
    <w:rPr>
      <w:rFonts w:ascii="Tahoma" w:hAnsi="Tahoma" w:cs="Tahoma"/>
      <w:szCs w:val="24"/>
      <w:lang w:eastAsia="en-US"/>
    </w:rPr>
  </w:style>
  <w:style w:type="paragraph" w:customStyle="1" w:styleId="Logoside2">
    <w:name w:val="Logoside2"/>
    <w:basedOn w:val="Normal"/>
    <w:link w:val="Logoside2Tegn"/>
    <w:rsid w:val="00AF0A85"/>
    <w:pPr>
      <w:framePr w:w="2268" w:wrap="around" w:vAnchor="page" w:hAnchor="page" w:x="9241" w:y="397"/>
      <w:autoSpaceDE/>
      <w:autoSpaceDN/>
      <w:spacing w:line="240" w:lineRule="auto"/>
      <w:jc w:val="left"/>
    </w:pPr>
  </w:style>
  <w:style w:type="character" w:customStyle="1" w:styleId="Logoside2Tegn">
    <w:name w:val="Logoside2 Tegn"/>
    <w:basedOn w:val="Standardskrifttypeiafsnit"/>
    <w:link w:val="Logoside2"/>
    <w:rsid w:val="00AF0A85"/>
    <w:rPr>
      <w:rFonts w:ascii="Tahoma" w:hAnsi="Tahoma" w:cs="Tahoma"/>
      <w:szCs w:val="24"/>
      <w:lang w:eastAsia="en-US"/>
    </w:rPr>
  </w:style>
  <w:style w:type="paragraph" w:customStyle="1" w:styleId="Modtagernytt">
    <w:name w:val="Modtagernytt"/>
    <w:basedOn w:val="Normal"/>
    <w:rsid w:val="00AF0A85"/>
    <w:pPr>
      <w:framePr w:w="4536" w:wrap="around" w:vAnchor="page" w:hAnchor="page" w:x="1135" w:y="2212"/>
      <w:jc w:val="left"/>
    </w:pPr>
    <w:rPr>
      <w:rFonts w:cs="Times New Roman"/>
    </w:rPr>
  </w:style>
  <w:style w:type="paragraph" w:customStyle="1" w:styleId="Brevoplysningernyttt">
    <w:name w:val="Brevoplysningernyttt"/>
    <w:basedOn w:val="Normal"/>
    <w:rsid w:val="00AF0A85"/>
    <w:pPr>
      <w:framePr w:w="3969" w:hSpace="181" w:vSpace="181" w:wrap="around" w:vAnchor="page" w:hAnchor="page" w:x="1135" w:y="5614"/>
      <w:tabs>
        <w:tab w:val="left" w:pos="709"/>
        <w:tab w:val="right" w:pos="8505"/>
      </w:tabs>
      <w:spacing w:line="240" w:lineRule="auto"/>
    </w:pPr>
    <w:rPr>
      <w:rFonts w:cs="Times New Roman"/>
      <w:sz w:val="16"/>
    </w:rPr>
  </w:style>
  <w:style w:type="paragraph" w:customStyle="1" w:styleId="Sekretroplysningernyt">
    <w:name w:val="Sekretæroplysningernyt"/>
    <w:basedOn w:val="Normal"/>
    <w:qFormat/>
    <w:rsid w:val="00AF0A85"/>
    <w:pPr>
      <w:framePr w:w="2268" w:wrap="around" w:vAnchor="page" w:hAnchor="page" w:x="8960" w:y="3857"/>
      <w:jc w:val="left"/>
    </w:pPr>
    <w:rPr>
      <w:rFonts w:cs="Times New Roman"/>
      <w:sz w:val="18"/>
    </w:rPr>
  </w:style>
  <w:style w:type="paragraph" w:customStyle="1" w:styleId="Logobilledenyttt">
    <w:name w:val="Logobilledenyttt"/>
    <w:basedOn w:val="Billedlogo"/>
    <w:qFormat/>
    <w:rsid w:val="00AF0A85"/>
    <w:pPr>
      <w:framePr w:w="1758" w:wrap="around" w:x="8960" w:y="568"/>
    </w:pPr>
    <w:rPr>
      <w:rFonts w:cs="Times New Roman"/>
      <w:noProof/>
    </w:rPr>
  </w:style>
  <w:style w:type="paragraph" w:customStyle="1" w:styleId="LogoBundny">
    <w:name w:val="LogoBundny"/>
    <w:basedOn w:val="Normal"/>
    <w:qFormat/>
    <w:rsid w:val="00AF0A85"/>
    <w:pPr>
      <w:framePr w:w="1928" w:wrap="around" w:vAnchor="page" w:hAnchor="page" w:x="8960" w:y="13439"/>
    </w:pPr>
    <w:rPr>
      <w:rFonts w:cs="Times New Roman"/>
    </w:rPr>
  </w:style>
  <w:style w:type="character" w:customStyle="1" w:styleId="SidefodTegn">
    <w:name w:val="Sidefod Tegn"/>
    <w:basedOn w:val="Standardskrifttypeiafsnit"/>
    <w:link w:val="Sidefod"/>
    <w:uiPriority w:val="99"/>
    <w:rsid w:val="00730FDB"/>
    <w:rPr>
      <w:rFonts w:ascii="Tahoma" w:hAnsi="Tahoma" w:cs="Tahoma"/>
      <w:szCs w:val="24"/>
      <w:lang w:eastAsia="en-US"/>
    </w:rPr>
  </w:style>
  <w:style w:type="paragraph" w:customStyle="1" w:styleId="Sprring0">
    <w:name w:val="Spærring"/>
    <w:basedOn w:val="Normal"/>
    <w:link w:val="SprringTegn0"/>
    <w:rsid w:val="000975C5"/>
    <w:pPr>
      <w:framePr w:w="2835" w:h="11339" w:hRule="exact" w:wrap="around" w:vAnchor="page" w:hAnchor="page" w:x="8675" w:y="5670"/>
    </w:pPr>
    <w:rPr>
      <w:lang w:val="de-DE"/>
    </w:rPr>
  </w:style>
  <w:style w:type="character" w:customStyle="1" w:styleId="SprringTegn0">
    <w:name w:val="Spærring Tegn"/>
    <w:basedOn w:val="Standardskrifttypeiafsnit"/>
    <w:link w:val="Sprring0"/>
    <w:rsid w:val="000975C5"/>
    <w:rPr>
      <w:rFonts w:ascii="Tahoma" w:hAnsi="Tahoma" w:cs="Tahoma"/>
      <w:szCs w:val="24"/>
      <w:lang w:val="de-DE" w:eastAsia="en-US"/>
    </w:rPr>
  </w:style>
  <w:style w:type="character" w:customStyle="1" w:styleId="Overskrift2Tegn">
    <w:name w:val="Overskrift 2 Tegn"/>
    <w:basedOn w:val="Standardskrifttypeiafsnit"/>
    <w:link w:val="Overskrift2"/>
    <w:rsid w:val="00A65141"/>
    <w:rPr>
      <w:rFonts w:ascii="Tahoma" w:hAnsi="Tahoma" w:cs="Arial"/>
      <w:b/>
      <w:bCs/>
      <w:i/>
      <w:iCs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A65141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A65141"/>
    <w:pPr>
      <w:ind w:left="720"/>
      <w:contextualSpacing/>
    </w:pPr>
  </w:style>
  <w:style w:type="paragraph" w:styleId="Fodnotetekst">
    <w:name w:val="footnote text"/>
    <w:basedOn w:val="Normal"/>
    <w:link w:val="FodnotetekstTegn"/>
    <w:semiHidden/>
    <w:unhideWhenUsed/>
    <w:rsid w:val="00526D04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sid w:val="00526D04"/>
    <w:rPr>
      <w:rFonts w:ascii="Tahoma" w:hAnsi="Tahoma" w:cs="Tahoma"/>
      <w:lang w:eastAsia="en-US"/>
    </w:rPr>
  </w:style>
  <w:style w:type="character" w:styleId="Fodnotehenvisning">
    <w:name w:val="footnote reference"/>
    <w:basedOn w:val="Standardskrifttypeiafsnit"/>
    <w:semiHidden/>
    <w:unhideWhenUsed/>
    <w:rsid w:val="00526D04"/>
    <w:rPr>
      <w:vertAlign w:val="superscript"/>
    </w:rPr>
  </w:style>
  <w:style w:type="character" w:customStyle="1" w:styleId="temph">
    <w:name w:val="temph"/>
    <w:basedOn w:val="Standardskrifttypeiafsnit"/>
    <w:rsid w:val="000C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2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6685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6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75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3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7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23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2883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12603">
                                                                      <w:marLeft w:val="-15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47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08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237550">
                                                                                  <w:marLeft w:val="-150"/>
                                                                                  <w:marRight w:val="-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133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87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35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12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0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80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467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442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43953">
                                                                      <w:marLeft w:val="-150"/>
                                                                      <w:marRight w:val="-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4739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238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9661805">
                                                                                  <w:marLeft w:val="-150"/>
                                                                                  <w:marRight w:val="-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76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ggestuen-mariehoej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tatilsynet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X:\unik\Advosys%204\Advosys\Skabelon\Logoside2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Grund-brev_Nyt_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A12D-63D9-450A-9AEB-41DD2C91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Grund-brev_Nyt_3</Template>
  <TotalTime>0</TotalTime>
  <Pages>3</Pages>
  <Words>745</Words>
  <Characters>4801</Characters>
  <Application>Microsoft Office Word</Application>
  <DocSecurity>4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Vedr</vt:lpstr>
    </vt:vector>
  </TitlesOfParts>
  <Company>Unik System Design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</dc:title>
  <dc:creator>Kasper Hendrup Andersen</dc:creator>
  <cp:lastModifiedBy>Lena Klarsgaard Reby</cp:lastModifiedBy>
  <cp:revision>2</cp:revision>
  <cp:lastPrinted>2018-12-03T11:22:00Z</cp:lastPrinted>
  <dcterms:created xsi:type="dcterms:W3CDTF">2022-04-28T11:24:00Z</dcterms:created>
  <dcterms:modified xsi:type="dcterms:W3CDTF">2022-04-28T11:24:00Z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talMails">
    <vt:lpwstr>1</vt:lpwstr>
  </property>
  <property fmtid="{D5CDD505-2E9C-101B-9397-08002B2CF9AE}" pid="3" name="EmailAdresse1">
    <vt:lpwstr>TOL@ldd.dk</vt:lpwstr>
  </property>
  <property fmtid="{D5CDD505-2E9C-101B-9397-08002B2CF9AE}" pid="4" name="FaxMakNr">
    <vt:lpwstr/>
  </property>
  <property fmtid="{D5CDD505-2E9C-101B-9397-08002B2CF9AE}" pid="5" name="FlereParter">
    <vt:lpwstr>0</vt:lpwstr>
  </property>
  <property fmtid="{D5CDD505-2E9C-101B-9397-08002B2CF9AE}" pid="6" name="GemNavn">
    <vt:lpwstr>X:\Unik\Advosys 4\Advosys\DOKUMENT\KHA\36\86468\10011_122.DOCX</vt:lpwstr>
  </property>
  <property fmtid="{D5CDD505-2E9C-101B-9397-08002B2CF9AE}" pid="7" name="Stamnr1">
    <vt:lpwstr>00049697</vt:lpwstr>
  </property>
  <property fmtid="{D5CDD505-2E9C-101B-9397-08002B2CF9AE}" pid="8" name="zzSprog">
    <vt:lpwstr>Dansk</vt:lpwstr>
  </property>
  <property fmtid="{D5CDD505-2E9C-101B-9397-08002B2CF9AE}" pid="9" name="_DocHome">
    <vt:i4>11250278</vt:i4>
  </property>
</Properties>
</file>